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E" w:rsidRDefault="00A723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-205740</wp:posOffset>
            </wp:positionV>
            <wp:extent cx="6324600" cy="9220200"/>
            <wp:effectExtent l="19050" t="0" r="0" b="0"/>
            <wp:wrapTight wrapText="bothSides">
              <wp:wrapPolygon edited="0">
                <wp:start x="-65" y="0"/>
                <wp:lineTo x="-65" y="21555"/>
                <wp:lineTo x="21600" y="21555"/>
                <wp:lineTo x="21600" y="0"/>
                <wp:lineTo x="-65" y="0"/>
              </wp:wrapPolygon>
            </wp:wrapTight>
            <wp:docPr id="1" name="Рисунок 0" descr="мл.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.вос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91E" w:rsidRPr="00A8550B" w:rsidRDefault="0061691E" w:rsidP="0061691E">
      <w:pPr>
        <w:pStyle w:val="Default"/>
        <w:jc w:val="both"/>
      </w:pPr>
      <w:r w:rsidRPr="00A8550B">
        <w:rPr>
          <w:b/>
          <w:bCs/>
        </w:rPr>
        <w:lastRenderedPageBreak/>
        <w:t xml:space="preserve">1. ОСНОВНЫЕ ПОЛОЖЕНИЯ </w:t>
      </w:r>
    </w:p>
    <w:p w:rsidR="0061691E" w:rsidRPr="00A8550B" w:rsidRDefault="0061691E" w:rsidP="0061691E">
      <w:pPr>
        <w:pStyle w:val="Default"/>
        <w:jc w:val="both"/>
      </w:pPr>
      <w:r w:rsidRPr="00A8550B">
        <w:t xml:space="preserve">1.1. </w:t>
      </w:r>
      <w:proofErr w:type="gramStart"/>
      <w:r w:rsidRPr="00A8550B">
        <w:t xml:space="preserve">Настоящее Положение о практике </w:t>
      </w:r>
      <w:r>
        <w:t>обучающихся</w:t>
      </w:r>
      <w:r w:rsidRPr="00A8550B">
        <w:t xml:space="preserve">, осваивающих программы профессионального обучения в </w:t>
      </w:r>
      <w:r>
        <w:t>КГА ПОУ «СПК»</w:t>
      </w:r>
      <w:r w:rsidRPr="00A8550B">
        <w:t xml:space="preserve"> разработано в соответствии с Трудовым кодексом РФ, приказом МО РФ от 02.07.2013 №513 «Об утверждении перечня профессий рабочих должностей, служащих по которым осуществляется профессиональное обучение», приказом МЗ и СР РФ от 26.08.2010 года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</w:t>
      </w:r>
      <w:proofErr w:type="gramEnd"/>
      <w:r w:rsidRPr="00A8550B">
        <w:t xml:space="preserve"> должностей работников образования», приказом МО РФ №1155 от 17.10.2013г. «Об утверждении федерального государственного образовательного стандарта дошкольного образования». Положение определяет порядок организации и проведения практики </w:t>
      </w:r>
      <w:proofErr w:type="gramStart"/>
      <w:r>
        <w:t>обучающихся</w:t>
      </w:r>
      <w:proofErr w:type="gramEnd"/>
      <w:r w:rsidRPr="00A8550B">
        <w:t xml:space="preserve">, осваивающих основные образовательные программы профессионального обучения. </w:t>
      </w:r>
    </w:p>
    <w:p w:rsidR="0061691E" w:rsidRPr="00A8550B" w:rsidRDefault="0061691E" w:rsidP="0061691E">
      <w:pPr>
        <w:pStyle w:val="Default"/>
        <w:jc w:val="both"/>
      </w:pPr>
      <w:r w:rsidRPr="00A8550B">
        <w:t xml:space="preserve">1.2. Содержание практики определяется требованиями к должностным обязанностям в соответствии с Приказом Министерства здравоохранения и социального развития Российской Федерации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программой практики. </w:t>
      </w:r>
    </w:p>
    <w:p w:rsidR="0061691E" w:rsidRPr="00DB59EC" w:rsidRDefault="0061691E" w:rsidP="0061691E">
      <w:pPr>
        <w:pStyle w:val="Default"/>
        <w:jc w:val="both"/>
      </w:pPr>
      <w:r w:rsidRPr="00A8550B">
        <w:t xml:space="preserve">1.3. Программа практики является </w:t>
      </w:r>
      <w:r w:rsidRPr="00DB59EC">
        <w:t xml:space="preserve">составной частью </w:t>
      </w:r>
      <w:r w:rsidRPr="00DB59EC">
        <w:rPr>
          <w:bCs/>
        </w:rPr>
        <w:t>образовательной программы профессионального обучения</w:t>
      </w:r>
      <w:r w:rsidRPr="00DB59EC">
        <w:t xml:space="preserve">. </w:t>
      </w:r>
    </w:p>
    <w:p w:rsidR="0061691E" w:rsidRPr="00DB59EC" w:rsidRDefault="0061691E" w:rsidP="0061691E">
      <w:pPr>
        <w:pStyle w:val="Default"/>
        <w:jc w:val="both"/>
      </w:pPr>
      <w:r w:rsidRPr="00DB59EC">
        <w:t xml:space="preserve">1.4. Сроки проведения практики устанавливаются </w:t>
      </w:r>
      <w:r>
        <w:t>КГА ПОУ «СПК»</w:t>
      </w:r>
      <w:r w:rsidRPr="00DB59EC">
        <w:t xml:space="preserve"> в соответствии с </w:t>
      </w:r>
      <w:r w:rsidRPr="00DB59EC">
        <w:rPr>
          <w:bCs/>
        </w:rPr>
        <w:t>образовательной программ</w:t>
      </w:r>
      <w:r>
        <w:rPr>
          <w:bCs/>
        </w:rPr>
        <w:t>ой</w:t>
      </w:r>
      <w:r w:rsidRPr="00DB59EC">
        <w:rPr>
          <w:bCs/>
        </w:rPr>
        <w:t xml:space="preserve"> профессионального обучения</w:t>
      </w:r>
      <w:r w:rsidRPr="00DB59EC">
        <w:t xml:space="preserve">. </w:t>
      </w:r>
    </w:p>
    <w:p w:rsidR="0061691E" w:rsidRPr="00A8550B" w:rsidRDefault="0061691E" w:rsidP="0061691E">
      <w:pPr>
        <w:pStyle w:val="Default"/>
        <w:jc w:val="both"/>
      </w:pPr>
    </w:p>
    <w:p w:rsidR="0061691E" w:rsidRPr="00A8550B" w:rsidRDefault="0061691E" w:rsidP="0061691E">
      <w:pPr>
        <w:pStyle w:val="Default"/>
        <w:jc w:val="both"/>
      </w:pPr>
      <w:r w:rsidRPr="00A8550B">
        <w:rPr>
          <w:b/>
          <w:bCs/>
        </w:rPr>
        <w:t xml:space="preserve">2. ОРГАНИЗАЦИЯ ПЕДАГОГИЧЕСКОЙ ПРАКТИКИ </w:t>
      </w:r>
    </w:p>
    <w:p w:rsidR="0061691E" w:rsidRPr="00A8550B" w:rsidRDefault="0061691E" w:rsidP="0061691E">
      <w:pPr>
        <w:pStyle w:val="Default"/>
        <w:jc w:val="both"/>
      </w:pPr>
    </w:p>
    <w:p w:rsidR="0061691E" w:rsidRPr="00A8550B" w:rsidRDefault="0061691E" w:rsidP="0061691E">
      <w:pPr>
        <w:pStyle w:val="Default"/>
        <w:jc w:val="both"/>
      </w:pPr>
      <w:r w:rsidRPr="00A8550B">
        <w:t xml:space="preserve">2.1. Планирование и организация практики обеспечивает: </w:t>
      </w:r>
    </w:p>
    <w:p w:rsidR="0061691E" w:rsidRPr="00A8550B" w:rsidRDefault="0061691E" w:rsidP="0061691E">
      <w:pPr>
        <w:pStyle w:val="Default"/>
        <w:numPr>
          <w:ilvl w:val="0"/>
          <w:numId w:val="10"/>
        </w:numPr>
        <w:jc w:val="both"/>
      </w:pPr>
      <w:r w:rsidRPr="00A8550B">
        <w:t xml:space="preserve">целостность подготовки специалистов к выполнению основных трудовых функций; </w:t>
      </w:r>
    </w:p>
    <w:p w:rsidR="0061691E" w:rsidRPr="00A8550B" w:rsidRDefault="0061691E" w:rsidP="0061691E">
      <w:pPr>
        <w:pStyle w:val="Default"/>
        <w:numPr>
          <w:ilvl w:val="0"/>
          <w:numId w:val="10"/>
        </w:numPr>
        <w:jc w:val="both"/>
      </w:pPr>
      <w:r w:rsidRPr="00A8550B">
        <w:t xml:space="preserve">связь практики с теоретическим обучением. </w:t>
      </w:r>
    </w:p>
    <w:p w:rsidR="0061691E" w:rsidRPr="00A8550B" w:rsidRDefault="0061691E" w:rsidP="0061691E">
      <w:pPr>
        <w:pStyle w:val="Default"/>
        <w:jc w:val="both"/>
      </w:pPr>
      <w:r w:rsidRPr="00A8550B">
        <w:t xml:space="preserve">2.3. Практика проводится в организациях, направление деятельности которых соответствует профилю подготовки </w:t>
      </w:r>
      <w:r>
        <w:t>обучающихся</w:t>
      </w:r>
      <w:r w:rsidRPr="00A8550B">
        <w:t xml:space="preserve">. </w:t>
      </w:r>
    </w:p>
    <w:p w:rsidR="0061691E" w:rsidRPr="00A8550B" w:rsidRDefault="0061691E" w:rsidP="0061691E">
      <w:pPr>
        <w:pStyle w:val="Default"/>
        <w:jc w:val="both"/>
      </w:pPr>
      <w:r w:rsidRPr="00A8550B">
        <w:t xml:space="preserve">2.2. Организацию и руководство практикой осуществляют руководители практики от </w:t>
      </w:r>
      <w:r>
        <w:t>колледжа</w:t>
      </w:r>
      <w:r w:rsidRPr="00A8550B">
        <w:t xml:space="preserve"> и от организации.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2.3. </w:t>
      </w:r>
      <w:r>
        <w:rPr>
          <w:color w:val="auto"/>
        </w:rPr>
        <w:t>Обучающиеся</w:t>
      </w:r>
      <w:r w:rsidRPr="00A8550B">
        <w:rPr>
          <w:color w:val="auto"/>
        </w:rPr>
        <w:t xml:space="preserve">, в период прохождения практики в организациях обязаны: </w:t>
      </w:r>
    </w:p>
    <w:p w:rsidR="0061691E" w:rsidRPr="00A8550B" w:rsidRDefault="0061691E" w:rsidP="006169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8550B">
        <w:rPr>
          <w:color w:val="auto"/>
        </w:rPr>
        <w:t xml:space="preserve">выполнять задания, предусмотренные программой практики; </w:t>
      </w:r>
    </w:p>
    <w:p w:rsidR="0061691E" w:rsidRPr="00A8550B" w:rsidRDefault="0061691E" w:rsidP="006169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8550B">
        <w:rPr>
          <w:color w:val="auto"/>
        </w:rPr>
        <w:t xml:space="preserve">соблюдать действующие в организациях правила внутреннего трудового распорядка; </w:t>
      </w:r>
    </w:p>
    <w:p w:rsidR="0061691E" w:rsidRDefault="0061691E" w:rsidP="006169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8550B">
        <w:rPr>
          <w:color w:val="auto"/>
        </w:rPr>
        <w:t xml:space="preserve">соблюдать требования охраны труда и пожарной безопасности.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своевременно выполнять все виды работ, предусмотренные программой практики;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организовать свою деятельность в соответствии с требованиями Устава дошкольной образовательной организации, подчиняться правилам внутреннего трудового распорядка, выполнять распоряжения администрации и руководителей практики;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в процессе работы с воспитанниками показать свои общекультурные и </w:t>
      </w:r>
      <w:r w:rsidRPr="00410C41">
        <w:rPr>
          <w:color w:val="auto"/>
        </w:rPr>
        <w:t>профессиональные компетенции;</w:t>
      </w:r>
      <w:r w:rsidRPr="00A8550B">
        <w:rPr>
          <w:color w:val="auto"/>
        </w:rPr>
        <w:t xml:space="preserve">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активно участвовать в жизни коллектива дошкольной образовательной организации.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>
        <w:rPr>
          <w:color w:val="auto"/>
        </w:rPr>
        <w:t>И</w:t>
      </w:r>
      <w:r w:rsidRPr="00A8550B">
        <w:rPr>
          <w:color w:val="auto"/>
        </w:rPr>
        <w:t xml:space="preserve">меет право: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применять теоретические знания в решении практических педагогических задач и ситуаций с детьми;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по всем вопросам, возникающим в процессе педагогической практики, обращаться к руководителям практики, педагогам и администрации дошкольной образовательной организации;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lastRenderedPageBreak/>
        <w:t xml:space="preserve">вносить предложения по обеспечению качества образовательного процесса и организации педагогической практики;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принимать участие в обсуждении вопросов практики на конференциях </w:t>
      </w:r>
    </w:p>
    <w:p w:rsidR="0061691E" w:rsidRPr="00A8550B" w:rsidRDefault="0061691E" w:rsidP="0061691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8550B">
        <w:rPr>
          <w:color w:val="auto"/>
        </w:rPr>
        <w:t xml:space="preserve">пользоваться библиотекой, информационными фондами, услугами учебных, научных и других подразделений института.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2.5. В организации и проведении практики участвуют: </w:t>
      </w:r>
      <w:r>
        <w:rPr>
          <w:color w:val="auto"/>
        </w:rPr>
        <w:t>Колледж</w:t>
      </w:r>
      <w:r w:rsidRPr="00A8550B">
        <w:rPr>
          <w:color w:val="auto"/>
        </w:rPr>
        <w:t xml:space="preserve"> и организации. </w:t>
      </w:r>
    </w:p>
    <w:p w:rsidR="0061691E" w:rsidRPr="008B24C9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2.6. </w:t>
      </w:r>
      <w:r>
        <w:rPr>
          <w:color w:val="auto"/>
        </w:rPr>
        <w:t>Колледж</w:t>
      </w:r>
      <w:r w:rsidRPr="00A8550B">
        <w:rPr>
          <w:color w:val="auto"/>
        </w:rPr>
        <w:t xml:space="preserve">: </w:t>
      </w:r>
    </w:p>
    <w:p w:rsidR="0061691E" w:rsidRPr="008B24C9" w:rsidRDefault="0061691E" w:rsidP="0061691E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8B24C9">
        <w:rPr>
          <w:color w:val="auto"/>
        </w:rPr>
        <w:t xml:space="preserve">планирует и утверждает виды деятельности практики в соответствии с </w:t>
      </w:r>
      <w:r w:rsidRPr="008B24C9">
        <w:rPr>
          <w:bCs/>
          <w:color w:val="auto"/>
        </w:rPr>
        <w:t>основной</w:t>
      </w:r>
      <w:r w:rsidRPr="008B24C9">
        <w:rPr>
          <w:bCs/>
        </w:rPr>
        <w:t xml:space="preserve"> образовательной программой профессионального обучения</w:t>
      </w:r>
      <w:r w:rsidRPr="008B24C9">
        <w:rPr>
          <w:color w:val="auto"/>
        </w:rPr>
        <w:t xml:space="preserve"> </w:t>
      </w:r>
      <w:r>
        <w:rPr>
          <w:color w:val="auto"/>
        </w:rPr>
        <w:t>(</w:t>
      </w:r>
      <w:proofErr w:type="spellStart"/>
      <w:r w:rsidRPr="008B24C9">
        <w:rPr>
          <w:color w:val="auto"/>
        </w:rPr>
        <w:t>ООПпо</w:t>
      </w:r>
      <w:proofErr w:type="spellEnd"/>
      <w:r>
        <w:rPr>
          <w:color w:val="auto"/>
        </w:rPr>
        <w:t>)</w:t>
      </w:r>
      <w:r w:rsidRPr="008B24C9">
        <w:rPr>
          <w:color w:val="auto"/>
        </w:rPr>
        <w:t xml:space="preserve">; </w:t>
      </w:r>
    </w:p>
    <w:p w:rsidR="0061691E" w:rsidRPr="00A8550B" w:rsidRDefault="0061691E" w:rsidP="0061691E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A8550B">
        <w:rPr>
          <w:color w:val="auto"/>
        </w:rPr>
        <w:t xml:space="preserve">разрабатывает и согласовывает с организациями программы практики, содержание и планируемые результаты практики; </w:t>
      </w:r>
    </w:p>
    <w:p w:rsidR="0061691E" w:rsidRPr="00A8550B" w:rsidRDefault="0061691E" w:rsidP="0061691E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A8550B">
        <w:rPr>
          <w:color w:val="auto"/>
        </w:rPr>
        <w:t xml:space="preserve">осуществляет руководство практикой; </w:t>
      </w:r>
    </w:p>
    <w:p w:rsidR="0061691E" w:rsidRPr="00A8550B" w:rsidRDefault="0061691E" w:rsidP="0061691E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A8550B">
        <w:rPr>
          <w:color w:val="auto"/>
        </w:rPr>
        <w:t xml:space="preserve">разрабатывает и согласовывает с организациями формы отчетности и оценочный материал прохождения практики.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2.7. Организации: </w:t>
      </w:r>
    </w:p>
    <w:p w:rsidR="0061691E" w:rsidRPr="00A8550B" w:rsidRDefault="0061691E" w:rsidP="0061691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8550B">
        <w:rPr>
          <w:color w:val="auto"/>
        </w:rPr>
        <w:t xml:space="preserve">согласовывают программы практики, содержание и планируемые результаты практики, задание на практику; </w:t>
      </w:r>
    </w:p>
    <w:p w:rsidR="0061691E" w:rsidRPr="00A8550B" w:rsidRDefault="0061691E" w:rsidP="0061691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8550B">
        <w:rPr>
          <w:color w:val="auto"/>
        </w:rPr>
        <w:t xml:space="preserve">назначают руководителей практики от организации; </w:t>
      </w:r>
    </w:p>
    <w:p w:rsidR="0061691E" w:rsidRPr="00A8550B" w:rsidRDefault="0061691E" w:rsidP="0061691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8550B">
        <w:rPr>
          <w:color w:val="auto"/>
        </w:rPr>
        <w:t xml:space="preserve">обеспечивают безопасные условия прохождения практики, отвечающие санитарным правилам и требованиям охраны труда; </w:t>
      </w:r>
    </w:p>
    <w:p w:rsidR="0061691E" w:rsidRPr="00A8550B" w:rsidRDefault="0061691E" w:rsidP="0061691E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8550B">
        <w:rPr>
          <w:color w:val="auto"/>
        </w:rPr>
        <w:t xml:space="preserve">проводят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2.8. Результаты практики определяются программой практики, разрабатываемой </w:t>
      </w:r>
      <w:r>
        <w:rPr>
          <w:color w:val="auto"/>
        </w:rPr>
        <w:t>Колледжем</w:t>
      </w:r>
      <w:r w:rsidRPr="00A8550B">
        <w:rPr>
          <w:color w:val="auto"/>
        </w:rPr>
        <w:t xml:space="preserve">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2.9. За программно-методическое обеспечение практики по должности «Младший воспитатель» несут ответственность разработчики </w:t>
      </w:r>
      <w:proofErr w:type="spellStart"/>
      <w:r w:rsidRPr="008B24C9">
        <w:rPr>
          <w:color w:val="auto"/>
        </w:rPr>
        <w:t>ООПпо</w:t>
      </w:r>
      <w:proofErr w:type="spellEnd"/>
      <w:r w:rsidRPr="00A8550B">
        <w:rPr>
          <w:color w:val="auto"/>
        </w:rPr>
        <w:t xml:space="preserve"> Программа практики разрабатывается преподавателями </w:t>
      </w:r>
      <w:r>
        <w:t>психолого-педагогических,</w:t>
      </w:r>
      <w:r w:rsidRPr="00995846">
        <w:t xml:space="preserve"> художественно-эстетических и спортивных дисциплин</w:t>
      </w:r>
      <w:proofErr w:type="gramStart"/>
      <w:r w:rsidRPr="00995846">
        <w:t>.</w:t>
      </w:r>
      <w:proofErr w:type="gramEnd"/>
      <w:r w:rsidRPr="00A8550B">
        <w:rPr>
          <w:color w:val="auto"/>
        </w:rPr>
        <w:t xml:space="preserve"> </w:t>
      </w:r>
      <w:proofErr w:type="gramStart"/>
      <w:r w:rsidRPr="00A8550B">
        <w:rPr>
          <w:color w:val="auto"/>
        </w:rPr>
        <w:t>р</w:t>
      </w:r>
      <w:proofErr w:type="gramEnd"/>
      <w:r w:rsidRPr="00A8550B">
        <w:rPr>
          <w:color w:val="auto"/>
        </w:rPr>
        <w:t xml:space="preserve">ассматривается на заседании </w:t>
      </w:r>
      <w:r>
        <w:rPr>
          <w:color w:val="auto"/>
        </w:rPr>
        <w:t>ПЦК, согласовывается с ди</w:t>
      </w:r>
      <w:r w:rsidRPr="00A8550B">
        <w:rPr>
          <w:color w:val="auto"/>
        </w:rPr>
        <w:t xml:space="preserve">ректором, </w:t>
      </w:r>
      <w:r>
        <w:rPr>
          <w:color w:val="auto"/>
        </w:rPr>
        <w:t>принима</w:t>
      </w:r>
      <w:r w:rsidRPr="00A8550B">
        <w:rPr>
          <w:color w:val="auto"/>
        </w:rPr>
        <w:t xml:space="preserve">ется </w:t>
      </w:r>
      <w:r>
        <w:rPr>
          <w:color w:val="auto"/>
        </w:rPr>
        <w:t>на общем собрании трудового коллектива</w:t>
      </w:r>
      <w:r w:rsidRPr="00A8550B">
        <w:rPr>
          <w:color w:val="auto"/>
        </w:rPr>
        <w:t xml:space="preserve">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2.10. По результатам практики руководителями практики от организации составляются </w:t>
      </w:r>
      <w:r>
        <w:rPr>
          <w:color w:val="auto"/>
        </w:rPr>
        <w:t>отзывы-</w:t>
      </w:r>
      <w:r w:rsidRPr="00A8550B">
        <w:rPr>
          <w:color w:val="auto"/>
        </w:rPr>
        <w:t xml:space="preserve">характеристики </w:t>
      </w:r>
      <w:proofErr w:type="gramStart"/>
      <w:r w:rsidRPr="00A8550B">
        <w:rPr>
          <w:color w:val="auto"/>
        </w:rPr>
        <w:t>на</w:t>
      </w:r>
      <w:proofErr w:type="gramEnd"/>
      <w:r w:rsidRPr="00A8550B">
        <w:rPr>
          <w:color w:val="auto"/>
        </w:rPr>
        <w:t xml:space="preserve"> </w:t>
      </w:r>
      <w:proofErr w:type="gramStart"/>
      <w:r>
        <w:rPr>
          <w:color w:val="auto"/>
        </w:rPr>
        <w:t>обучающихся</w:t>
      </w:r>
      <w:proofErr w:type="gramEnd"/>
      <w:r w:rsidRPr="00A8550B">
        <w:rPr>
          <w:color w:val="auto"/>
        </w:rPr>
        <w:t xml:space="preserve"> по освоению основных видов </w:t>
      </w:r>
      <w:r>
        <w:rPr>
          <w:color w:val="auto"/>
        </w:rPr>
        <w:t>профессиональной</w:t>
      </w:r>
      <w:r w:rsidRPr="00A8550B">
        <w:rPr>
          <w:color w:val="auto"/>
        </w:rPr>
        <w:t xml:space="preserve"> деятельности. </w:t>
      </w:r>
      <w:r>
        <w:rPr>
          <w:color w:val="auto"/>
        </w:rPr>
        <w:t>Обучающиеся</w:t>
      </w:r>
      <w:r w:rsidRPr="00A8550B">
        <w:rPr>
          <w:color w:val="auto"/>
        </w:rPr>
        <w:t xml:space="preserve"> в период прохождения практики ведут дневник практики. В качестве приложения к дневнику практики слушатель может оформить графические, аудио-, фото-, виде</w:t>
      </w:r>
      <w:proofErr w:type="gramStart"/>
      <w:r w:rsidRPr="00A8550B">
        <w:rPr>
          <w:color w:val="auto"/>
        </w:rPr>
        <w:t>о-</w:t>
      </w:r>
      <w:proofErr w:type="gramEnd"/>
      <w:r w:rsidRPr="00A8550B">
        <w:rPr>
          <w:color w:val="auto"/>
        </w:rPr>
        <w:t xml:space="preserve"> материалы, подтверждающие практический опыт.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2.11. По окончании практики </w:t>
      </w:r>
      <w:r>
        <w:rPr>
          <w:color w:val="auto"/>
        </w:rPr>
        <w:t>обучающийся</w:t>
      </w:r>
      <w:r w:rsidRPr="00A8550B">
        <w:rPr>
          <w:color w:val="auto"/>
        </w:rPr>
        <w:t xml:space="preserve"> обязан в 3х-дневный срок сдать руководителю практики от </w:t>
      </w:r>
      <w:r>
        <w:rPr>
          <w:color w:val="auto"/>
        </w:rPr>
        <w:t>Колледжа</w:t>
      </w:r>
      <w:r w:rsidRPr="00A8550B">
        <w:rPr>
          <w:color w:val="auto"/>
        </w:rPr>
        <w:t xml:space="preserve"> всю необходимую документацию. </w:t>
      </w:r>
    </w:p>
    <w:p w:rsidR="0061691E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>2.1</w:t>
      </w:r>
      <w:r>
        <w:rPr>
          <w:color w:val="auto"/>
        </w:rPr>
        <w:t>2</w:t>
      </w:r>
      <w:r w:rsidRPr="00A8550B">
        <w:rPr>
          <w:color w:val="auto"/>
        </w:rPr>
        <w:t xml:space="preserve">. Практика завершается зачетом при условии положительной характеристики </w:t>
      </w:r>
      <w:r>
        <w:rPr>
          <w:color w:val="auto"/>
        </w:rPr>
        <w:t>от</w:t>
      </w:r>
      <w:r w:rsidRPr="00A8550B">
        <w:rPr>
          <w:color w:val="auto"/>
        </w:rPr>
        <w:t xml:space="preserve"> руководителей практики от организации, полноты и своевременности представления дневника практики в соответствии с заданием. В зачет по практике включается выполнение всех видов заданий.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>2.1</w:t>
      </w:r>
      <w:r>
        <w:rPr>
          <w:color w:val="auto"/>
        </w:rPr>
        <w:t>3</w:t>
      </w:r>
      <w:r w:rsidRPr="00A8550B">
        <w:rPr>
          <w:color w:val="auto"/>
        </w:rPr>
        <w:t xml:space="preserve">. Допуск к экзамену проводится по итогам практики с учетом результатов ее прохождения.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>
        <w:rPr>
          <w:color w:val="auto"/>
        </w:rPr>
        <w:t>2.14</w:t>
      </w:r>
      <w:r w:rsidRPr="00A8550B">
        <w:rPr>
          <w:color w:val="auto"/>
        </w:rPr>
        <w:t xml:space="preserve">. </w:t>
      </w:r>
      <w:proofErr w:type="gramStart"/>
      <w:r>
        <w:rPr>
          <w:color w:val="auto"/>
        </w:rPr>
        <w:t>Обучающиеся</w:t>
      </w:r>
      <w:r w:rsidRPr="00A8550B">
        <w:rPr>
          <w:color w:val="auto"/>
        </w:rPr>
        <w:t xml:space="preserve">, не прошедшие практику или получившие неудовлетворительную оценку, не допускаются к прохождению </w:t>
      </w:r>
      <w:r w:rsidRPr="009F1A71">
        <w:rPr>
          <w:color w:val="auto"/>
        </w:rPr>
        <w:t>итоговой</w:t>
      </w:r>
      <w:r w:rsidRPr="00A8550B">
        <w:rPr>
          <w:color w:val="auto"/>
        </w:rPr>
        <w:t xml:space="preserve"> аттестации. </w:t>
      </w:r>
      <w:proofErr w:type="gramEnd"/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>2.1</w:t>
      </w:r>
      <w:r>
        <w:rPr>
          <w:color w:val="auto"/>
        </w:rPr>
        <w:t>5</w:t>
      </w:r>
      <w:r w:rsidRPr="00A8550B">
        <w:rPr>
          <w:color w:val="auto"/>
        </w:rPr>
        <w:t xml:space="preserve">. </w:t>
      </w:r>
      <w:r>
        <w:rPr>
          <w:color w:val="auto"/>
        </w:rPr>
        <w:t>П</w:t>
      </w:r>
      <w:r w:rsidRPr="00A8550B">
        <w:rPr>
          <w:color w:val="auto"/>
        </w:rPr>
        <w:t xml:space="preserve">редусматривается основная документация по практике: </w:t>
      </w:r>
    </w:p>
    <w:p w:rsidR="0061691E" w:rsidRPr="00A8550B" w:rsidRDefault="0061691E" w:rsidP="0061691E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A8550B">
        <w:rPr>
          <w:color w:val="auto"/>
        </w:rPr>
        <w:t xml:space="preserve">положение о практике; </w:t>
      </w:r>
    </w:p>
    <w:p w:rsidR="0061691E" w:rsidRPr="00A8550B" w:rsidRDefault="0061691E" w:rsidP="0061691E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A8550B">
        <w:rPr>
          <w:color w:val="auto"/>
        </w:rPr>
        <w:t xml:space="preserve">программа практики; </w:t>
      </w:r>
    </w:p>
    <w:p w:rsidR="0061691E" w:rsidRPr="00A8550B" w:rsidRDefault="0061691E" w:rsidP="0061691E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дневник практики</w:t>
      </w:r>
      <w:r w:rsidRPr="00A8550B">
        <w:rPr>
          <w:color w:val="auto"/>
        </w:rPr>
        <w:t xml:space="preserve">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b/>
          <w:bCs/>
          <w:color w:val="auto"/>
        </w:rPr>
        <w:lastRenderedPageBreak/>
        <w:t xml:space="preserve">3. РУКОВОДСТВО ПРАКТИКОЙ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 xml:space="preserve">3.1. </w:t>
      </w:r>
      <w:r>
        <w:rPr>
          <w:color w:val="auto"/>
        </w:rPr>
        <w:t>Директор Колледжа</w:t>
      </w:r>
      <w:r w:rsidRPr="00A8550B">
        <w:rPr>
          <w:color w:val="auto"/>
        </w:rPr>
        <w:t xml:space="preserve"> обеспечивает общее руководство; </w:t>
      </w:r>
    </w:p>
    <w:p w:rsidR="0061691E" w:rsidRPr="00A8550B" w:rsidRDefault="0061691E" w:rsidP="0061691E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A8550B">
        <w:rPr>
          <w:color w:val="auto"/>
        </w:rPr>
        <w:t xml:space="preserve">осуществляет </w:t>
      </w:r>
      <w:proofErr w:type="gramStart"/>
      <w:r w:rsidRPr="00A8550B">
        <w:rPr>
          <w:color w:val="auto"/>
        </w:rPr>
        <w:t>контроль за</w:t>
      </w:r>
      <w:proofErr w:type="gramEnd"/>
      <w:r w:rsidRPr="00A8550B">
        <w:rPr>
          <w:color w:val="auto"/>
        </w:rPr>
        <w:t xml:space="preserve"> организацией практики; </w:t>
      </w:r>
    </w:p>
    <w:p w:rsidR="0061691E" w:rsidRPr="00A8550B" w:rsidRDefault="0061691E" w:rsidP="0061691E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A8550B">
        <w:rPr>
          <w:color w:val="auto"/>
        </w:rPr>
        <w:t>утверждает учебный план, расписание, кален</w:t>
      </w:r>
      <w:r>
        <w:rPr>
          <w:color w:val="auto"/>
        </w:rPr>
        <w:t>дарный учебный график программы</w:t>
      </w:r>
      <w:r w:rsidRPr="00A8550B">
        <w:rPr>
          <w:color w:val="auto"/>
        </w:rPr>
        <w:t xml:space="preserve">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>3.</w:t>
      </w:r>
      <w:r>
        <w:rPr>
          <w:color w:val="auto"/>
        </w:rPr>
        <w:t>2</w:t>
      </w:r>
      <w:r w:rsidRPr="00A8550B">
        <w:rPr>
          <w:color w:val="auto"/>
        </w:rPr>
        <w:t xml:space="preserve">. </w:t>
      </w:r>
      <w:r>
        <w:rPr>
          <w:color w:val="auto"/>
        </w:rPr>
        <w:t>Заведующий практикой</w:t>
      </w:r>
      <w:r w:rsidRPr="00A8550B">
        <w:rPr>
          <w:color w:val="auto"/>
        </w:rPr>
        <w:t xml:space="preserve">: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организует и координирует разработку программы практики;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составляет расписание практики, доводит до сведения работников организаций – баз практики;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обеспечивает организационные мероприятия и подготовку проектов приказов по организации и проведению практики;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согласовывает с организациями программу по практике;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осуществляет методическое сопровождение; </w:t>
      </w:r>
    </w:p>
    <w:p w:rsidR="0061691E" w:rsidRPr="00A8550B" w:rsidRDefault="0061691E" w:rsidP="0061691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8550B">
        <w:rPr>
          <w:color w:val="auto"/>
        </w:rPr>
        <w:t xml:space="preserve">осуществляет </w:t>
      </w:r>
      <w:proofErr w:type="gramStart"/>
      <w:r w:rsidRPr="00A8550B">
        <w:rPr>
          <w:color w:val="auto"/>
        </w:rPr>
        <w:t>контроль за</w:t>
      </w:r>
      <w:proofErr w:type="gramEnd"/>
      <w:r w:rsidRPr="00A8550B">
        <w:rPr>
          <w:color w:val="auto"/>
        </w:rPr>
        <w:t xml:space="preserve"> ведением групповых журналов.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>
        <w:rPr>
          <w:color w:val="auto"/>
        </w:rPr>
        <w:t>3.3</w:t>
      </w:r>
      <w:r w:rsidRPr="00A8550B">
        <w:rPr>
          <w:color w:val="auto"/>
        </w:rPr>
        <w:t>. Руководители практики</w:t>
      </w:r>
      <w:r>
        <w:rPr>
          <w:color w:val="auto"/>
        </w:rPr>
        <w:t xml:space="preserve"> (методист)</w:t>
      </w:r>
      <w:r w:rsidRPr="00A8550B">
        <w:rPr>
          <w:color w:val="auto"/>
        </w:rPr>
        <w:t xml:space="preserve"> от </w:t>
      </w:r>
      <w:r>
        <w:rPr>
          <w:color w:val="auto"/>
        </w:rPr>
        <w:t>Колледжа</w:t>
      </w:r>
      <w:r w:rsidRPr="00A8550B">
        <w:rPr>
          <w:color w:val="auto"/>
        </w:rPr>
        <w:t xml:space="preserve">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осуществляют разработку программ практики, содержания и планируемых результатов практики;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разрабатывают формы отчетности и оценочный материал прохождения практики;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консультируют;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проверяют отчетную документацию по практике и оценивают ее;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о</w:t>
      </w:r>
      <w:r w:rsidRPr="00A8550B">
        <w:rPr>
          <w:color w:val="auto"/>
        </w:rPr>
        <w:t xml:space="preserve">существляют взаимодействие с работниками организаций по актуальным вопросам профессиональной подготовки специалистов, организации совместной методической работы;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вносят предложения по совершенствованию организации и проведения практики; </w:t>
      </w:r>
    </w:p>
    <w:p w:rsidR="0061691E" w:rsidRPr="00A8550B" w:rsidRDefault="0061691E" w:rsidP="006169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8550B">
        <w:rPr>
          <w:color w:val="auto"/>
        </w:rPr>
        <w:t xml:space="preserve">своевременно информирует </w:t>
      </w:r>
      <w:r>
        <w:rPr>
          <w:color w:val="auto"/>
        </w:rPr>
        <w:t>зав. практикой</w:t>
      </w:r>
      <w:r w:rsidRPr="00A8550B">
        <w:rPr>
          <w:color w:val="auto"/>
        </w:rPr>
        <w:t xml:space="preserve">, </w:t>
      </w:r>
      <w:r>
        <w:rPr>
          <w:color w:val="auto"/>
        </w:rPr>
        <w:t>зам. Директора по УР</w:t>
      </w:r>
      <w:r w:rsidRPr="00A8550B">
        <w:rPr>
          <w:color w:val="auto"/>
        </w:rPr>
        <w:t xml:space="preserve"> о ходе практики, случаях грубого нарушения трудовой дисциплины, невыполнении программы практики. </w:t>
      </w:r>
    </w:p>
    <w:p w:rsidR="0061691E" w:rsidRPr="00A8550B" w:rsidRDefault="0061691E" w:rsidP="0061691E">
      <w:pPr>
        <w:pStyle w:val="Default"/>
        <w:jc w:val="both"/>
        <w:rPr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color w:val="auto"/>
        </w:rPr>
        <w:t>3.</w:t>
      </w:r>
      <w:r>
        <w:rPr>
          <w:color w:val="auto"/>
        </w:rPr>
        <w:t>4</w:t>
      </w:r>
      <w:r w:rsidRPr="00A8550B">
        <w:rPr>
          <w:color w:val="auto"/>
        </w:rPr>
        <w:t xml:space="preserve">. Руководители практики от организации: </w:t>
      </w:r>
    </w:p>
    <w:p w:rsidR="0061691E" w:rsidRPr="00A8550B" w:rsidRDefault="0061691E" w:rsidP="0061691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8550B">
        <w:rPr>
          <w:color w:val="auto"/>
        </w:rPr>
        <w:t xml:space="preserve">планируют и организуют содержание деятельности </w:t>
      </w:r>
      <w:proofErr w:type="gramStart"/>
      <w:r>
        <w:rPr>
          <w:color w:val="auto"/>
        </w:rPr>
        <w:t>обучающихся</w:t>
      </w:r>
      <w:proofErr w:type="gramEnd"/>
      <w:r w:rsidRPr="00A8550B">
        <w:rPr>
          <w:color w:val="auto"/>
        </w:rPr>
        <w:t xml:space="preserve"> в период практики в соответствии с программой практики; </w:t>
      </w:r>
    </w:p>
    <w:p w:rsidR="0061691E" w:rsidRPr="00A8550B" w:rsidRDefault="0061691E" w:rsidP="0061691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8550B">
        <w:rPr>
          <w:color w:val="auto"/>
        </w:rPr>
        <w:t xml:space="preserve">определяют содержание видов деятельности, консультируют их, проверяют и утверждают конспекты; </w:t>
      </w:r>
    </w:p>
    <w:p w:rsidR="0061691E" w:rsidRDefault="0061691E" w:rsidP="0061691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8550B">
        <w:rPr>
          <w:color w:val="auto"/>
        </w:rPr>
        <w:t>анализируют и оценивают их деятельность</w:t>
      </w:r>
      <w:r>
        <w:rPr>
          <w:color w:val="auto"/>
        </w:rPr>
        <w:t>.</w:t>
      </w:r>
    </w:p>
    <w:p w:rsidR="0061691E" w:rsidRDefault="0061691E" w:rsidP="0061691E">
      <w:pPr>
        <w:pStyle w:val="Default"/>
        <w:jc w:val="both"/>
        <w:rPr>
          <w:bCs/>
          <w:color w:val="auto"/>
        </w:rPr>
      </w:pPr>
    </w:p>
    <w:p w:rsidR="0061691E" w:rsidRPr="00A8550B" w:rsidRDefault="0061691E" w:rsidP="0061691E">
      <w:pPr>
        <w:pStyle w:val="Default"/>
        <w:jc w:val="both"/>
        <w:rPr>
          <w:color w:val="auto"/>
        </w:rPr>
      </w:pPr>
      <w:r w:rsidRPr="00A8550B">
        <w:rPr>
          <w:b/>
          <w:bCs/>
          <w:color w:val="auto"/>
        </w:rPr>
        <w:t xml:space="preserve">4. ОПЛАТА ЗА РУКОВОДСТВО ПЕДАГОГИЧЕСКОЙ ПРАКТИКОЙ </w:t>
      </w:r>
    </w:p>
    <w:p w:rsidR="0061691E" w:rsidRDefault="0061691E" w:rsidP="0061691E">
      <w:pPr>
        <w:pStyle w:val="Default"/>
        <w:jc w:val="both"/>
        <w:rPr>
          <w:b/>
          <w:bCs/>
          <w:color w:val="auto"/>
        </w:rPr>
      </w:pPr>
      <w:r w:rsidRPr="00BB3A5E">
        <w:rPr>
          <w:color w:val="auto"/>
        </w:rPr>
        <w:t xml:space="preserve">4.1. </w:t>
      </w:r>
      <w:r w:rsidRPr="00BB3A5E">
        <w:t>За</w:t>
      </w:r>
      <w:r>
        <w:t xml:space="preserve"> руководство практикой подгруппы обучающихся </w:t>
      </w:r>
      <w:r w:rsidRPr="00B64C52">
        <w:t>преподавателям оплачивается: за работу в первой половине дня – 6 часов, во второй половине дня - 4 часа (количество дней,  количество подгрупп)</w:t>
      </w:r>
    </w:p>
    <w:p w:rsidR="0061691E" w:rsidRDefault="0061691E" w:rsidP="0061691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Учебная и производственная п</w:t>
      </w:r>
      <w:r w:rsidRPr="00A8550B">
        <w:rPr>
          <w:color w:val="auto"/>
        </w:rPr>
        <w:t xml:space="preserve">рактика организуется </w:t>
      </w:r>
      <w:r>
        <w:rPr>
          <w:color w:val="auto"/>
        </w:rPr>
        <w:t>в колледже и ДОО в количестве:</w:t>
      </w:r>
    </w:p>
    <w:p w:rsidR="0061691E" w:rsidRDefault="0061691E" w:rsidP="0061691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60</w:t>
      </w:r>
      <w:r w:rsidRPr="00A8550B">
        <w:rPr>
          <w:color w:val="auto"/>
        </w:rPr>
        <w:t xml:space="preserve"> часов </w:t>
      </w:r>
      <w:r>
        <w:rPr>
          <w:color w:val="auto"/>
        </w:rPr>
        <w:t xml:space="preserve">(2 </w:t>
      </w:r>
      <w:r w:rsidRPr="00A8550B">
        <w:rPr>
          <w:color w:val="auto"/>
        </w:rPr>
        <w:t xml:space="preserve"> недели</w:t>
      </w:r>
      <w:r>
        <w:rPr>
          <w:color w:val="auto"/>
        </w:rPr>
        <w:t xml:space="preserve"> – рассредоточено)</w:t>
      </w:r>
      <w:r w:rsidRPr="00A8550B">
        <w:rPr>
          <w:color w:val="auto"/>
        </w:rPr>
        <w:t xml:space="preserve"> в</w:t>
      </w:r>
      <w:r>
        <w:rPr>
          <w:color w:val="auto"/>
        </w:rPr>
        <w:t xml:space="preserve"> Колледже и</w:t>
      </w:r>
      <w:r w:rsidRPr="00A8550B">
        <w:rPr>
          <w:color w:val="auto"/>
        </w:rPr>
        <w:t xml:space="preserve"> дошкольн</w:t>
      </w:r>
      <w:r>
        <w:rPr>
          <w:color w:val="auto"/>
        </w:rPr>
        <w:t>ых образовательных организациях;</w:t>
      </w:r>
      <w:r w:rsidRPr="00A8550B">
        <w:rPr>
          <w:color w:val="auto"/>
        </w:rPr>
        <w:t xml:space="preserve"> </w:t>
      </w:r>
    </w:p>
    <w:p w:rsidR="0061691E" w:rsidRPr="00A8550B" w:rsidRDefault="0061691E" w:rsidP="0061691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120 часов (4 недели - концентрированно) в </w:t>
      </w:r>
      <w:r w:rsidRPr="00A8550B">
        <w:rPr>
          <w:color w:val="auto"/>
        </w:rPr>
        <w:t xml:space="preserve">дошкольной образовательной организации. </w:t>
      </w:r>
    </w:p>
    <w:p w:rsidR="0061691E" w:rsidRDefault="0061691E" w:rsidP="0061691E">
      <w:pPr>
        <w:pStyle w:val="Default"/>
        <w:jc w:val="both"/>
        <w:rPr>
          <w:color w:val="auto"/>
        </w:rPr>
      </w:pPr>
    </w:p>
    <w:p w:rsidR="0061691E" w:rsidRDefault="0061691E"/>
    <w:p w:rsidR="0061691E" w:rsidRDefault="0061691E"/>
    <w:sectPr w:rsidR="0061691E" w:rsidSect="00D7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47"/>
    <w:multiLevelType w:val="hybridMultilevel"/>
    <w:tmpl w:val="6300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FE1"/>
    <w:multiLevelType w:val="hybridMultilevel"/>
    <w:tmpl w:val="567A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713"/>
    <w:multiLevelType w:val="hybridMultilevel"/>
    <w:tmpl w:val="F84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2523"/>
    <w:multiLevelType w:val="hybridMultilevel"/>
    <w:tmpl w:val="C14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55987"/>
    <w:multiLevelType w:val="hybridMultilevel"/>
    <w:tmpl w:val="D860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4B10"/>
    <w:multiLevelType w:val="hybridMultilevel"/>
    <w:tmpl w:val="F658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34D7"/>
    <w:multiLevelType w:val="hybridMultilevel"/>
    <w:tmpl w:val="ABF8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5C36"/>
    <w:multiLevelType w:val="hybridMultilevel"/>
    <w:tmpl w:val="84F4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D2B63"/>
    <w:multiLevelType w:val="hybridMultilevel"/>
    <w:tmpl w:val="5660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F1736"/>
    <w:multiLevelType w:val="hybridMultilevel"/>
    <w:tmpl w:val="5560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0E"/>
    <w:rsid w:val="0006675C"/>
    <w:rsid w:val="0061691E"/>
    <w:rsid w:val="009A77F7"/>
    <w:rsid w:val="00A7230E"/>
    <w:rsid w:val="00B91C47"/>
    <w:rsid w:val="00D7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6782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</dc:creator>
  <cp:keywords/>
  <dc:description/>
  <cp:lastModifiedBy>Беликова</cp:lastModifiedBy>
  <cp:revision>3</cp:revision>
  <dcterms:created xsi:type="dcterms:W3CDTF">2018-12-21T01:41:00Z</dcterms:created>
  <dcterms:modified xsi:type="dcterms:W3CDTF">2018-12-22T04:26:00Z</dcterms:modified>
</cp:coreProperties>
</file>