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CE" w:rsidRDefault="009922CE" w:rsidP="009922CE">
      <w:pPr>
        <w:tabs>
          <w:tab w:val="left" w:pos="1230"/>
        </w:tabs>
        <w:jc w:val="right"/>
        <w:rPr>
          <w:szCs w:val="24"/>
        </w:rPr>
      </w:pPr>
      <w:r>
        <w:rPr>
          <w:szCs w:val="24"/>
        </w:rPr>
        <w:t>УТВЕРЖДАЮ</w:t>
      </w:r>
    </w:p>
    <w:p w:rsidR="009922CE" w:rsidRDefault="009922CE" w:rsidP="009922CE">
      <w:pPr>
        <w:tabs>
          <w:tab w:val="left" w:pos="1230"/>
        </w:tabs>
        <w:jc w:val="right"/>
        <w:rPr>
          <w:szCs w:val="24"/>
        </w:rPr>
      </w:pPr>
      <w:r>
        <w:rPr>
          <w:szCs w:val="24"/>
        </w:rPr>
        <w:t>Директор КГА ПОУ «СПК»</w:t>
      </w:r>
    </w:p>
    <w:p w:rsidR="009922CE" w:rsidRDefault="009922CE" w:rsidP="009922CE">
      <w:pPr>
        <w:tabs>
          <w:tab w:val="left" w:pos="1230"/>
        </w:tabs>
        <w:jc w:val="right"/>
        <w:rPr>
          <w:szCs w:val="24"/>
        </w:rPr>
      </w:pPr>
      <w:r>
        <w:rPr>
          <w:szCs w:val="24"/>
        </w:rPr>
        <w:t>_________Л.А. Выборнова</w:t>
      </w:r>
      <w:bookmarkStart w:id="0" w:name="_GoBack"/>
      <w:bookmarkEnd w:id="0"/>
    </w:p>
    <w:p w:rsidR="009922CE" w:rsidRDefault="002E12A9" w:rsidP="009922CE">
      <w:pPr>
        <w:tabs>
          <w:tab w:val="left" w:pos="1230"/>
        </w:tabs>
        <w:jc w:val="right"/>
        <w:rPr>
          <w:szCs w:val="24"/>
        </w:rPr>
      </w:pPr>
      <w:r>
        <w:rPr>
          <w:szCs w:val="24"/>
        </w:rPr>
        <w:t>«_01_»_марта</w:t>
      </w:r>
      <w:r w:rsidR="009922CE">
        <w:rPr>
          <w:szCs w:val="24"/>
        </w:rPr>
        <w:t>_2022 г.</w:t>
      </w:r>
    </w:p>
    <w:p w:rsidR="009922CE" w:rsidRDefault="009922CE" w:rsidP="009922CE">
      <w:pPr>
        <w:tabs>
          <w:tab w:val="left" w:pos="1230"/>
        </w:tabs>
        <w:jc w:val="right"/>
        <w:rPr>
          <w:szCs w:val="24"/>
        </w:rPr>
      </w:pPr>
    </w:p>
    <w:p w:rsidR="009922CE" w:rsidRDefault="009922CE" w:rsidP="009922CE">
      <w:pPr>
        <w:tabs>
          <w:tab w:val="left" w:pos="1230"/>
        </w:tabs>
        <w:jc w:val="right"/>
        <w:rPr>
          <w:szCs w:val="24"/>
        </w:rPr>
      </w:pPr>
    </w:p>
    <w:p w:rsidR="009922CE" w:rsidRDefault="009922CE" w:rsidP="009922CE">
      <w:pPr>
        <w:tabs>
          <w:tab w:val="left" w:pos="1230"/>
        </w:tabs>
        <w:jc w:val="right"/>
        <w:rPr>
          <w:szCs w:val="24"/>
        </w:rPr>
      </w:pPr>
    </w:p>
    <w:p w:rsidR="009922CE" w:rsidRDefault="009922CE" w:rsidP="009922CE">
      <w:pPr>
        <w:tabs>
          <w:tab w:val="left" w:pos="1230"/>
        </w:tabs>
        <w:jc w:val="right"/>
        <w:rPr>
          <w:szCs w:val="24"/>
        </w:rPr>
      </w:pPr>
    </w:p>
    <w:p w:rsidR="009922CE" w:rsidRDefault="009922CE" w:rsidP="009922CE">
      <w:pPr>
        <w:tabs>
          <w:tab w:val="left" w:pos="1230"/>
        </w:tabs>
        <w:jc w:val="right"/>
        <w:rPr>
          <w:szCs w:val="24"/>
        </w:rPr>
      </w:pPr>
    </w:p>
    <w:p w:rsidR="009922CE" w:rsidRDefault="009922CE" w:rsidP="009922CE">
      <w:pPr>
        <w:tabs>
          <w:tab w:val="left" w:pos="1230"/>
        </w:tabs>
        <w:jc w:val="right"/>
        <w:rPr>
          <w:szCs w:val="24"/>
        </w:rPr>
      </w:pPr>
    </w:p>
    <w:p w:rsidR="009922CE" w:rsidRDefault="009922CE" w:rsidP="009922CE">
      <w:pPr>
        <w:tabs>
          <w:tab w:val="left" w:pos="1230"/>
        </w:tabs>
        <w:jc w:val="right"/>
        <w:rPr>
          <w:szCs w:val="24"/>
        </w:rPr>
      </w:pPr>
      <w:r>
        <w:rPr>
          <w:szCs w:val="24"/>
        </w:rPr>
        <w:t>ПРИНЯТО:</w:t>
      </w:r>
    </w:p>
    <w:p w:rsidR="009922CE" w:rsidRDefault="009922CE" w:rsidP="009922CE">
      <w:pPr>
        <w:tabs>
          <w:tab w:val="left" w:pos="1230"/>
        </w:tabs>
        <w:jc w:val="right"/>
        <w:rPr>
          <w:szCs w:val="24"/>
        </w:rPr>
      </w:pPr>
      <w:r>
        <w:rPr>
          <w:szCs w:val="24"/>
        </w:rPr>
        <w:t>на общем собрании</w:t>
      </w:r>
    </w:p>
    <w:p w:rsidR="009922CE" w:rsidRDefault="009922CE" w:rsidP="009922CE">
      <w:pPr>
        <w:tabs>
          <w:tab w:val="left" w:pos="1230"/>
        </w:tabs>
        <w:jc w:val="right"/>
        <w:rPr>
          <w:szCs w:val="24"/>
        </w:rPr>
      </w:pPr>
      <w:r>
        <w:rPr>
          <w:szCs w:val="24"/>
        </w:rPr>
        <w:t>трудового коллектива</w:t>
      </w:r>
    </w:p>
    <w:p w:rsidR="009922CE" w:rsidRDefault="002E12A9" w:rsidP="009922CE">
      <w:pPr>
        <w:tabs>
          <w:tab w:val="left" w:pos="1230"/>
        </w:tabs>
        <w:jc w:val="right"/>
        <w:rPr>
          <w:szCs w:val="24"/>
        </w:rPr>
      </w:pPr>
      <w:r>
        <w:rPr>
          <w:szCs w:val="24"/>
        </w:rPr>
        <w:t>Протокол № _147</w:t>
      </w:r>
      <w:r w:rsidR="009922CE">
        <w:rPr>
          <w:szCs w:val="24"/>
        </w:rPr>
        <w:t>_</w:t>
      </w:r>
    </w:p>
    <w:p w:rsidR="009922CE" w:rsidRDefault="002E12A9" w:rsidP="009922CE">
      <w:pPr>
        <w:tabs>
          <w:tab w:val="left" w:pos="1230"/>
        </w:tabs>
        <w:jc w:val="right"/>
        <w:rPr>
          <w:szCs w:val="24"/>
        </w:rPr>
      </w:pPr>
      <w:r>
        <w:rPr>
          <w:szCs w:val="24"/>
        </w:rPr>
        <w:t>«_01_»__марта</w:t>
      </w:r>
      <w:r w:rsidR="009922CE">
        <w:rPr>
          <w:szCs w:val="24"/>
        </w:rPr>
        <w:t>__2022 г.</w:t>
      </w: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Pr="00943012" w:rsidRDefault="009922CE" w:rsidP="009922CE">
      <w:pPr>
        <w:shd w:val="clear" w:color="auto" w:fill="FFFFFF"/>
        <w:ind w:firstLine="709"/>
        <w:jc w:val="center"/>
        <w:outlineLvl w:val="0"/>
        <w:rPr>
          <w:b/>
          <w:kern w:val="36"/>
          <w:sz w:val="32"/>
          <w:szCs w:val="32"/>
        </w:rPr>
      </w:pPr>
      <w:r w:rsidRPr="00943012">
        <w:rPr>
          <w:b/>
          <w:kern w:val="36"/>
          <w:sz w:val="32"/>
          <w:szCs w:val="32"/>
        </w:rPr>
        <w:t>П О Л О Ж Е Н И Е</w:t>
      </w:r>
    </w:p>
    <w:p w:rsidR="009922CE" w:rsidRPr="006809A4" w:rsidRDefault="009922CE" w:rsidP="009922CE">
      <w:pPr>
        <w:shd w:val="clear" w:color="auto" w:fill="FFFFFF"/>
        <w:ind w:firstLine="709"/>
        <w:jc w:val="center"/>
        <w:outlineLvl w:val="0"/>
        <w:rPr>
          <w:b/>
          <w:kern w:val="36"/>
          <w:szCs w:val="24"/>
        </w:rPr>
      </w:pPr>
    </w:p>
    <w:p w:rsidR="009922CE" w:rsidRDefault="009922CE" w:rsidP="009922CE">
      <w:pPr>
        <w:pStyle w:val="1"/>
        <w:numPr>
          <w:ilvl w:val="0"/>
          <w:numId w:val="0"/>
        </w:numPr>
        <w:spacing w:before="0" w:after="0" w:line="276" w:lineRule="auto"/>
        <w:jc w:val="center"/>
        <w:outlineLvl w:val="8"/>
      </w:pPr>
      <w:r>
        <w:t>об особенностях расследования микротравм</w:t>
      </w:r>
    </w:p>
    <w:p w:rsidR="009922CE" w:rsidRDefault="009922CE" w:rsidP="009922CE">
      <w:pPr>
        <w:pStyle w:val="1"/>
        <w:numPr>
          <w:ilvl w:val="0"/>
          <w:numId w:val="0"/>
        </w:numPr>
        <w:spacing w:before="0" w:after="0" w:line="276" w:lineRule="auto"/>
        <w:jc w:val="center"/>
        <w:outlineLvl w:val="8"/>
      </w:pPr>
      <w:r>
        <w:t>в КГА ПОУ «Спасский педагогический колледж»</w:t>
      </w: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both"/>
        <w:outlineLvl w:val="0"/>
        <w:rPr>
          <w:b/>
          <w:kern w:val="36"/>
          <w:szCs w:val="24"/>
        </w:rPr>
      </w:pPr>
    </w:p>
    <w:p w:rsidR="009922CE" w:rsidRDefault="009922CE" w:rsidP="009922CE">
      <w:pPr>
        <w:shd w:val="clear" w:color="auto" w:fill="FFFFFF"/>
        <w:ind w:firstLine="709"/>
        <w:jc w:val="center"/>
        <w:outlineLvl w:val="0"/>
        <w:rPr>
          <w:b/>
          <w:kern w:val="36"/>
          <w:szCs w:val="24"/>
        </w:rPr>
      </w:pPr>
      <w:r>
        <w:rPr>
          <w:b/>
          <w:kern w:val="36"/>
          <w:szCs w:val="24"/>
        </w:rPr>
        <w:t>Российская Федерация</w:t>
      </w:r>
    </w:p>
    <w:p w:rsidR="009922CE" w:rsidRDefault="009922CE" w:rsidP="009922CE">
      <w:pPr>
        <w:shd w:val="clear" w:color="auto" w:fill="FFFFFF"/>
        <w:ind w:firstLine="709"/>
        <w:jc w:val="center"/>
        <w:outlineLvl w:val="0"/>
        <w:rPr>
          <w:b/>
          <w:kern w:val="36"/>
          <w:szCs w:val="24"/>
        </w:rPr>
      </w:pPr>
      <w:r>
        <w:rPr>
          <w:b/>
          <w:kern w:val="36"/>
          <w:szCs w:val="24"/>
        </w:rPr>
        <w:t>Приморский край</w:t>
      </w:r>
    </w:p>
    <w:p w:rsidR="009922CE" w:rsidRDefault="009922CE" w:rsidP="009922CE">
      <w:pPr>
        <w:shd w:val="clear" w:color="auto" w:fill="FFFFFF"/>
        <w:ind w:firstLine="709"/>
        <w:jc w:val="center"/>
        <w:outlineLvl w:val="0"/>
        <w:rPr>
          <w:b/>
          <w:kern w:val="36"/>
          <w:szCs w:val="24"/>
        </w:rPr>
      </w:pPr>
      <w:r>
        <w:rPr>
          <w:b/>
          <w:kern w:val="36"/>
          <w:szCs w:val="24"/>
        </w:rPr>
        <w:t>Спасский район</w:t>
      </w:r>
    </w:p>
    <w:p w:rsidR="009922CE" w:rsidRDefault="009922CE" w:rsidP="009922CE">
      <w:pPr>
        <w:shd w:val="clear" w:color="auto" w:fill="FFFFFF"/>
        <w:ind w:firstLine="709"/>
        <w:jc w:val="center"/>
        <w:outlineLvl w:val="0"/>
        <w:rPr>
          <w:b/>
          <w:kern w:val="36"/>
          <w:szCs w:val="24"/>
        </w:rPr>
      </w:pPr>
      <w:r>
        <w:rPr>
          <w:b/>
          <w:kern w:val="36"/>
          <w:szCs w:val="24"/>
        </w:rPr>
        <w:t>с. Спасское</w:t>
      </w:r>
    </w:p>
    <w:p w:rsidR="00FD114F" w:rsidRPr="008A5A3A" w:rsidRDefault="00C71A45" w:rsidP="008A5A3A">
      <w:pPr>
        <w:spacing w:before="120" w:line="360" w:lineRule="auto"/>
        <w:jc w:val="center"/>
        <w:outlineLvl w:val="0"/>
        <w:rPr>
          <w:b/>
        </w:rPr>
      </w:pPr>
      <w:bookmarkStart w:id="1" w:name="__RefHeading___2"/>
      <w:bookmarkEnd w:id="1"/>
      <w:r w:rsidRPr="008A5A3A">
        <w:rPr>
          <w:b/>
        </w:rPr>
        <w:lastRenderedPageBreak/>
        <w:t>ОБЩИЕ ПОЛОЖЕНИЯ</w:t>
      </w:r>
    </w:p>
    <w:p w:rsidR="00FD114F" w:rsidRDefault="00C71A45">
      <w:pPr>
        <w:pStyle w:val="ad"/>
        <w:numPr>
          <w:ilvl w:val="1"/>
          <w:numId w:val="1"/>
        </w:numPr>
        <w:spacing w:before="120" w:line="360" w:lineRule="auto"/>
        <w:ind w:left="0" w:firstLine="0"/>
        <w:jc w:val="both"/>
      </w:pPr>
      <w:r>
        <w:t>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FD114F" w:rsidRDefault="00C71A45">
      <w:pPr>
        <w:pStyle w:val="ad"/>
        <w:numPr>
          <w:ilvl w:val="1"/>
          <w:numId w:val="1"/>
        </w:numPr>
        <w:spacing w:before="120" w:line="360" w:lineRule="auto"/>
        <w:ind w:left="0" w:firstLine="0"/>
        <w:jc w:val="both"/>
      </w:pPr>
      <w:r>
        <w:t>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FD114F" w:rsidRDefault="00C71A45">
      <w:pPr>
        <w:pStyle w:val="ad"/>
        <w:numPr>
          <w:ilvl w:val="1"/>
          <w:numId w:val="1"/>
        </w:numPr>
        <w:spacing w:before="120" w:line="360" w:lineRule="auto"/>
        <w:ind w:left="0" w:firstLine="0"/>
        <w:jc w:val="both"/>
      </w:pPr>
      <w:r>
        <w:t>Последствия микротравмы не влекут за собой потери трудоспособности. При этом производство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FD114F" w:rsidRDefault="00C71A45">
      <w:pPr>
        <w:pStyle w:val="ad"/>
        <w:numPr>
          <w:ilvl w:val="1"/>
          <w:numId w:val="1"/>
        </w:numPr>
        <w:spacing w:before="120" w:line="360" w:lineRule="auto"/>
        <w:ind w:left="0" w:firstLine="0"/>
        <w:jc w:val="both"/>
      </w:pPr>
      <w:r>
        <w:t>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FD114F" w:rsidRDefault="00C71A45">
      <w:pPr>
        <w:pStyle w:val="ad"/>
        <w:spacing w:before="120" w:line="360" w:lineRule="auto"/>
        <w:ind w:left="0" w:firstLine="567"/>
        <w:jc w:val="both"/>
      </w:pPr>
      <w: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FD114F" w:rsidRDefault="00C71A45">
      <w:pPr>
        <w:pStyle w:val="ad"/>
        <w:numPr>
          <w:ilvl w:val="1"/>
          <w:numId w:val="1"/>
        </w:numPr>
        <w:spacing w:before="120" w:line="360" w:lineRule="auto"/>
        <w:ind w:left="0" w:firstLine="0"/>
        <w:jc w:val="both"/>
      </w:pPr>
      <w:r>
        <w:t xml:space="preserve">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w:t>
      </w:r>
      <w:r>
        <w:lastRenderedPageBreak/>
        <w:t>внеплановый инструктаж или внеочередную проверку знаний требований охраны труда, подготовка докладной записки руководству и др.)</w:t>
      </w:r>
    </w:p>
    <w:p w:rsidR="00FD114F" w:rsidRDefault="00FD114F">
      <w:pPr>
        <w:pStyle w:val="ad"/>
        <w:spacing w:before="120" w:line="360" w:lineRule="auto"/>
        <w:ind w:left="0"/>
        <w:jc w:val="center"/>
      </w:pPr>
    </w:p>
    <w:p w:rsidR="00FD114F" w:rsidRDefault="00C71A45">
      <w:pPr>
        <w:pStyle w:val="ad"/>
        <w:numPr>
          <w:ilvl w:val="0"/>
          <w:numId w:val="1"/>
        </w:numPr>
        <w:spacing w:before="120" w:line="360" w:lineRule="auto"/>
        <w:ind w:left="924" w:hanging="357"/>
        <w:jc w:val="center"/>
        <w:outlineLvl w:val="0"/>
        <w:rPr>
          <w:b/>
        </w:rPr>
      </w:pPr>
      <w:bookmarkStart w:id="2" w:name="__RefHeading___3"/>
      <w:bookmarkEnd w:id="2"/>
      <w:r>
        <w:rPr>
          <w:b/>
        </w:rPr>
        <w:t>ЦЕЛИ И ЗАДАЧИ РАССЛЕДОВАНИЯ МИКРОТРАВМ</w:t>
      </w:r>
    </w:p>
    <w:p w:rsidR="00FD114F" w:rsidRDefault="00C71A45">
      <w:pPr>
        <w:pStyle w:val="ad"/>
        <w:numPr>
          <w:ilvl w:val="1"/>
          <w:numId w:val="1"/>
        </w:numPr>
        <w:spacing w:before="120" w:line="360" w:lineRule="auto"/>
        <w:ind w:left="0" w:firstLine="0"/>
        <w:jc w:val="both"/>
      </w:pPr>
      <w:r>
        <w:t>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FD114F" w:rsidRDefault="00C71A45">
      <w:pPr>
        <w:pStyle w:val="ad"/>
        <w:numPr>
          <w:ilvl w:val="1"/>
          <w:numId w:val="1"/>
        </w:numPr>
        <w:spacing w:before="120" w:line="360" w:lineRule="auto"/>
        <w:ind w:left="0" w:firstLine="0"/>
        <w:jc w:val="both"/>
      </w:pPr>
      <w:r>
        <w:t>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FD114F" w:rsidRDefault="00C71A45">
      <w:pPr>
        <w:pStyle w:val="ad"/>
        <w:numPr>
          <w:ilvl w:val="1"/>
          <w:numId w:val="1"/>
        </w:numPr>
        <w:spacing w:before="120" w:line="360" w:lineRule="auto"/>
        <w:ind w:left="0" w:firstLine="0"/>
        <w:jc w:val="both"/>
      </w:pPr>
      <w:r>
        <w:t>Целью настоящего Положения является вовлечение руково</w:t>
      </w:r>
      <w:r w:rsidR="00765904">
        <w:t>дителей, уполномоченных по охране труда</w:t>
      </w:r>
      <w:r>
        <w:t xml:space="preserve">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FD114F" w:rsidRDefault="00C71A45">
      <w:pPr>
        <w:pStyle w:val="ad"/>
        <w:spacing w:before="120" w:line="360" w:lineRule="auto"/>
        <w:ind w:left="0" w:firstLine="567"/>
        <w:jc w:val="both"/>
      </w:pPr>
      <w: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FD114F" w:rsidRDefault="00C71A45">
      <w:pPr>
        <w:pStyle w:val="ad"/>
        <w:numPr>
          <w:ilvl w:val="1"/>
          <w:numId w:val="1"/>
        </w:numPr>
        <w:spacing w:before="120" w:line="360" w:lineRule="auto"/>
        <w:ind w:left="0" w:firstLine="0"/>
        <w:jc w:val="both"/>
      </w:pPr>
      <w:r>
        <w:t>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FD114F" w:rsidRDefault="00FD114F">
      <w:pPr>
        <w:tabs>
          <w:tab w:val="left" w:pos="6336"/>
        </w:tabs>
      </w:pPr>
    </w:p>
    <w:p w:rsidR="00FD114F" w:rsidRDefault="00C71A45">
      <w:pPr>
        <w:pStyle w:val="ad"/>
        <w:numPr>
          <w:ilvl w:val="0"/>
          <w:numId w:val="1"/>
        </w:numPr>
        <w:tabs>
          <w:tab w:val="left" w:pos="6336"/>
        </w:tabs>
        <w:ind w:left="924" w:hanging="357"/>
        <w:jc w:val="center"/>
        <w:outlineLvl w:val="0"/>
        <w:rPr>
          <w:b/>
        </w:rPr>
      </w:pPr>
      <w:bookmarkStart w:id="3" w:name="__RefHeading___4"/>
      <w:bookmarkEnd w:id="3"/>
      <w:r>
        <w:rPr>
          <w:b/>
        </w:rPr>
        <w:t>ОБЯЗАННОСТИ СТОРОН В СЛУЧАЕ МИКРОТРАВМЫ</w:t>
      </w:r>
    </w:p>
    <w:p w:rsidR="00FD114F" w:rsidRDefault="00FD114F">
      <w:pPr>
        <w:tabs>
          <w:tab w:val="left" w:pos="6336"/>
        </w:tabs>
      </w:pPr>
    </w:p>
    <w:p w:rsidR="00FD114F" w:rsidRDefault="00C71A45">
      <w:pPr>
        <w:pStyle w:val="ad"/>
        <w:numPr>
          <w:ilvl w:val="1"/>
          <w:numId w:val="1"/>
        </w:numPr>
        <w:tabs>
          <w:tab w:val="left" w:pos="567"/>
        </w:tabs>
        <w:spacing w:line="360" w:lineRule="auto"/>
        <w:ind w:left="0" w:firstLine="0"/>
        <w:jc w:val="both"/>
      </w:pPr>
      <w:r>
        <w:t>Работодатель в соответствии с требованиями статьи 214 ТК РФ обязан обеспечить безопасные условия труда работникам, учет и рассмотрение причин и обстоятельств событий, приведших к возникновению микротравм,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FD114F" w:rsidRDefault="00C71A45">
      <w:pPr>
        <w:pStyle w:val="ad"/>
        <w:numPr>
          <w:ilvl w:val="1"/>
          <w:numId w:val="1"/>
        </w:numPr>
        <w:tabs>
          <w:tab w:val="left" w:pos="567"/>
        </w:tabs>
        <w:spacing w:line="360" w:lineRule="auto"/>
        <w:ind w:left="0" w:firstLine="0"/>
        <w:jc w:val="both"/>
      </w:pPr>
      <w:r>
        <w:lastRenderedPageBreak/>
        <w:t>Работник в соответствии с требованиями статьи 215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FD114F" w:rsidRDefault="00C71A45">
      <w:pPr>
        <w:pStyle w:val="ad"/>
        <w:numPr>
          <w:ilvl w:val="1"/>
          <w:numId w:val="1"/>
        </w:numPr>
        <w:tabs>
          <w:tab w:val="left" w:pos="567"/>
        </w:tabs>
        <w:spacing w:line="360" w:lineRule="auto"/>
        <w:ind w:left="0" w:firstLine="0"/>
        <w:jc w:val="both"/>
      </w:pPr>
      <w:r>
        <w:t>Работодатель в целях выполнения требований статьи 214, 216 ТК РФ должен:</w:t>
      </w:r>
    </w:p>
    <w:p w:rsidR="00FD114F" w:rsidRDefault="00C71A45">
      <w:pPr>
        <w:pStyle w:val="ad"/>
        <w:numPr>
          <w:ilvl w:val="0"/>
          <w:numId w:val="2"/>
        </w:numPr>
        <w:spacing w:line="360" w:lineRule="auto"/>
        <w:ind w:left="0" w:firstLine="567"/>
        <w:jc w:val="both"/>
      </w:pPr>
      <w: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FD114F" w:rsidRDefault="00C71A45">
      <w:pPr>
        <w:pStyle w:val="ad"/>
        <w:numPr>
          <w:ilvl w:val="0"/>
          <w:numId w:val="2"/>
        </w:numPr>
        <w:spacing w:line="360" w:lineRule="auto"/>
        <w:ind w:left="0" w:firstLine="567"/>
        <w:jc w:val="both"/>
      </w:pPr>
      <w:r>
        <w:t>регистрировать происшедшие микротравмы в журнале регистрации и учета микротравм (приложение № 2);</w:t>
      </w:r>
    </w:p>
    <w:p w:rsidR="00FD114F" w:rsidRDefault="00C71A45">
      <w:pPr>
        <w:pStyle w:val="ad"/>
        <w:numPr>
          <w:ilvl w:val="0"/>
          <w:numId w:val="2"/>
        </w:numPr>
        <w:spacing w:line="360" w:lineRule="auto"/>
        <w:ind w:left="0" w:firstLine="567"/>
        <w:jc w:val="both"/>
      </w:pPr>
      <w: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FD114F" w:rsidRDefault="00C71A45">
      <w:pPr>
        <w:pStyle w:val="ad"/>
        <w:numPr>
          <w:ilvl w:val="0"/>
          <w:numId w:val="2"/>
        </w:numPr>
        <w:spacing w:line="360" w:lineRule="auto"/>
        <w:ind w:left="0" w:firstLine="567"/>
        <w:jc w:val="both"/>
      </w:pPr>
      <w:r>
        <w:t>давать оценку своевременности, качеству расследования, оформления и учета микротравм на производстве (при их наличии).</w:t>
      </w:r>
    </w:p>
    <w:p w:rsidR="00FD114F" w:rsidRDefault="00C71A45">
      <w:pPr>
        <w:pStyle w:val="ad"/>
        <w:numPr>
          <w:ilvl w:val="0"/>
          <w:numId w:val="1"/>
        </w:numPr>
        <w:tabs>
          <w:tab w:val="left" w:pos="567"/>
        </w:tabs>
        <w:spacing w:line="360" w:lineRule="auto"/>
        <w:ind w:left="924" w:hanging="357"/>
        <w:jc w:val="center"/>
        <w:outlineLvl w:val="0"/>
        <w:rPr>
          <w:b/>
        </w:rPr>
      </w:pPr>
      <w:bookmarkStart w:id="4" w:name="__RefHeading___5"/>
      <w:bookmarkEnd w:id="4"/>
      <w:r>
        <w:rPr>
          <w:b/>
        </w:rPr>
        <w:t>ПЕРВООЧЕРЕДНЫЕ ДЕЙСТВИЯ НА МЕСТЕ ПРОИСШЕСТВИЯ</w:t>
      </w:r>
    </w:p>
    <w:p w:rsidR="00FD114F" w:rsidRDefault="00C71A45">
      <w:pPr>
        <w:pStyle w:val="ad"/>
        <w:numPr>
          <w:ilvl w:val="1"/>
          <w:numId w:val="1"/>
        </w:numPr>
        <w:tabs>
          <w:tab w:val="left" w:pos="567"/>
        </w:tabs>
        <w:spacing w:line="360" w:lineRule="auto"/>
        <w:ind w:left="0" w:firstLine="0"/>
        <w:jc w:val="both"/>
      </w:pPr>
      <w:r>
        <w:t>Руководитель структурного подразделения при любом повреждении (ухудшении) здоровья работника незамедлительно на месте происшествия:</w:t>
      </w:r>
    </w:p>
    <w:p w:rsidR="00FD114F" w:rsidRDefault="00C71A45">
      <w:pPr>
        <w:pStyle w:val="ad"/>
        <w:numPr>
          <w:ilvl w:val="0"/>
          <w:numId w:val="3"/>
        </w:numPr>
        <w:spacing w:line="360" w:lineRule="auto"/>
        <w:ind w:left="0" w:firstLine="567"/>
        <w:jc w:val="both"/>
      </w:pPr>
      <w: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FD114F" w:rsidRDefault="00C71A45">
      <w:pPr>
        <w:pStyle w:val="ad"/>
        <w:numPr>
          <w:ilvl w:val="0"/>
          <w:numId w:val="3"/>
        </w:numPr>
        <w:spacing w:line="360" w:lineRule="auto"/>
        <w:ind w:left="0" w:firstLine="567"/>
        <w:jc w:val="both"/>
      </w:pPr>
      <w: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FD114F" w:rsidRDefault="00C71A45">
      <w:pPr>
        <w:pStyle w:val="ad"/>
        <w:numPr>
          <w:ilvl w:val="0"/>
          <w:numId w:val="3"/>
        </w:numPr>
        <w:spacing w:line="360" w:lineRule="auto"/>
        <w:ind w:left="0" w:firstLine="567"/>
        <w:jc w:val="both"/>
      </w:pPr>
      <w: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FD114F" w:rsidRDefault="00C71A45">
      <w:pPr>
        <w:pStyle w:val="ad"/>
        <w:numPr>
          <w:ilvl w:val="0"/>
          <w:numId w:val="3"/>
        </w:numPr>
        <w:spacing w:line="360" w:lineRule="auto"/>
        <w:ind w:left="0" w:firstLine="567"/>
        <w:jc w:val="both"/>
      </w:pPr>
      <w:r>
        <w:t>обеспечивает фиксацию места происшествия путем фото-, видеофиксации, оформления схем;</w:t>
      </w:r>
    </w:p>
    <w:p w:rsidR="00FD114F" w:rsidRDefault="00C71A45">
      <w:pPr>
        <w:pStyle w:val="ad"/>
        <w:numPr>
          <w:ilvl w:val="0"/>
          <w:numId w:val="3"/>
        </w:numPr>
        <w:spacing w:line="360" w:lineRule="auto"/>
        <w:ind w:left="0" w:firstLine="567"/>
        <w:jc w:val="both"/>
      </w:pPr>
      <w: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FD114F" w:rsidRDefault="00FD114F">
      <w:pPr>
        <w:pStyle w:val="ad"/>
        <w:spacing w:line="360" w:lineRule="auto"/>
        <w:ind w:left="567"/>
        <w:jc w:val="both"/>
      </w:pPr>
    </w:p>
    <w:p w:rsidR="00FD114F" w:rsidRDefault="00C71A45">
      <w:pPr>
        <w:pStyle w:val="ad"/>
        <w:numPr>
          <w:ilvl w:val="0"/>
          <w:numId w:val="1"/>
        </w:numPr>
        <w:tabs>
          <w:tab w:val="left" w:pos="426"/>
        </w:tabs>
        <w:spacing w:line="360" w:lineRule="auto"/>
        <w:jc w:val="center"/>
        <w:outlineLvl w:val="0"/>
        <w:rPr>
          <w:b/>
        </w:rPr>
      </w:pPr>
      <w:bookmarkStart w:id="5" w:name="__RefHeading___6"/>
      <w:bookmarkEnd w:id="5"/>
      <w:r>
        <w:rPr>
          <w:b/>
        </w:rPr>
        <w:t>ПОРЯДОК ОРГАНИЗАЦИИ РАССЛЕДОВАНИЯ МИКРОТРАВМ</w:t>
      </w:r>
    </w:p>
    <w:p w:rsidR="00FD114F" w:rsidRDefault="00C71A45">
      <w:pPr>
        <w:pStyle w:val="ad"/>
        <w:numPr>
          <w:ilvl w:val="1"/>
          <w:numId w:val="1"/>
        </w:numPr>
        <w:tabs>
          <w:tab w:val="left" w:pos="567"/>
        </w:tabs>
        <w:spacing w:line="360" w:lineRule="auto"/>
        <w:ind w:left="0" w:firstLine="0"/>
        <w:jc w:val="both"/>
      </w:pPr>
      <w:r>
        <w:t>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FD114F" w:rsidRDefault="00C71A45">
      <w:pPr>
        <w:pStyle w:val="ad"/>
        <w:spacing w:line="360" w:lineRule="auto"/>
        <w:ind w:left="0" w:firstLine="567"/>
        <w:jc w:val="both"/>
      </w:pPr>
      <w:r>
        <w:t xml:space="preserve">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w:t>
      </w:r>
      <w:r w:rsidR="00E9478A">
        <w:t>(распоряжением) работодателя</w:t>
      </w:r>
      <w:r>
        <w:t>,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FD114F" w:rsidRDefault="00C71A45">
      <w:pPr>
        <w:pStyle w:val="ad"/>
        <w:numPr>
          <w:ilvl w:val="1"/>
          <w:numId w:val="1"/>
        </w:numPr>
        <w:tabs>
          <w:tab w:val="left" w:pos="567"/>
        </w:tabs>
        <w:spacing w:line="360" w:lineRule="auto"/>
        <w:ind w:left="0" w:firstLine="0"/>
        <w:jc w:val="both"/>
      </w:pPr>
      <w:r>
        <w:t>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FD114F" w:rsidRDefault="00C71A45">
      <w:pPr>
        <w:pStyle w:val="ad"/>
        <w:numPr>
          <w:ilvl w:val="1"/>
          <w:numId w:val="1"/>
        </w:numPr>
        <w:tabs>
          <w:tab w:val="left" w:pos="567"/>
        </w:tabs>
        <w:spacing w:line="360" w:lineRule="auto"/>
        <w:ind w:left="0" w:firstLine="0"/>
        <w:jc w:val="both"/>
      </w:pPr>
      <w:r>
        <w:t>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rsidR="00FD114F" w:rsidRDefault="00C71A45">
      <w:pPr>
        <w:pStyle w:val="ad"/>
        <w:spacing w:line="360" w:lineRule="auto"/>
        <w:ind w:left="0" w:firstLine="567"/>
        <w:jc w:val="both"/>
      </w:pPr>
      <w:r>
        <w:t>При этом в справке расследования указывают:</w:t>
      </w:r>
    </w:p>
    <w:p w:rsidR="00FD114F" w:rsidRDefault="00C71A45">
      <w:pPr>
        <w:pStyle w:val="ad"/>
        <w:numPr>
          <w:ilvl w:val="0"/>
          <w:numId w:val="4"/>
        </w:numPr>
        <w:spacing w:line="360" w:lineRule="auto"/>
        <w:ind w:left="0" w:firstLine="567"/>
        <w:jc w:val="both"/>
      </w:pPr>
      <w:r>
        <w:t>сведения о работнике, получившем микротравму;</w:t>
      </w:r>
    </w:p>
    <w:p w:rsidR="00FD114F" w:rsidRDefault="00C71A45">
      <w:pPr>
        <w:pStyle w:val="ad"/>
        <w:numPr>
          <w:ilvl w:val="0"/>
          <w:numId w:val="4"/>
        </w:numPr>
        <w:spacing w:line="360" w:lineRule="auto"/>
        <w:ind w:left="0" w:firstLine="567"/>
        <w:jc w:val="both"/>
      </w:pPr>
      <w:r>
        <w:t>время происшествия (время обращения работника за оказанием медицинской помощи или факт отказа работника от медицинской помощи);</w:t>
      </w:r>
    </w:p>
    <w:p w:rsidR="00FD114F" w:rsidRDefault="00C71A45">
      <w:pPr>
        <w:pStyle w:val="ad"/>
        <w:numPr>
          <w:ilvl w:val="0"/>
          <w:numId w:val="4"/>
        </w:numPr>
        <w:spacing w:line="360" w:lineRule="auto"/>
        <w:ind w:left="0" w:firstLine="567"/>
        <w:jc w:val="both"/>
      </w:pPr>
      <w:r>
        <w:t>краткие обстоятельства повреждения здоровья (с описанием опасности (при её наличии), которая привела к микротравме);</w:t>
      </w:r>
    </w:p>
    <w:p w:rsidR="00FD114F" w:rsidRDefault="00C71A45">
      <w:pPr>
        <w:pStyle w:val="ad"/>
        <w:numPr>
          <w:ilvl w:val="0"/>
          <w:numId w:val="4"/>
        </w:numPr>
        <w:spacing w:line="360" w:lineRule="auto"/>
        <w:ind w:left="0" w:firstLine="567"/>
        <w:jc w:val="both"/>
      </w:pPr>
      <w: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FD114F" w:rsidRDefault="00C71A45">
      <w:pPr>
        <w:pStyle w:val="ad"/>
        <w:numPr>
          <w:ilvl w:val="0"/>
          <w:numId w:val="4"/>
        </w:numPr>
        <w:spacing w:line="360" w:lineRule="auto"/>
        <w:ind w:left="0" w:firstLine="567"/>
        <w:jc w:val="both"/>
      </w:pPr>
      <w:r>
        <w:t>перечень мероприятий по устранению причин происшедшего</w:t>
      </w:r>
    </w:p>
    <w:p w:rsidR="00FD114F" w:rsidRDefault="00C71A45">
      <w:pPr>
        <w:pStyle w:val="ad"/>
        <w:numPr>
          <w:ilvl w:val="1"/>
          <w:numId w:val="1"/>
        </w:numPr>
        <w:tabs>
          <w:tab w:val="left" w:pos="567"/>
        </w:tabs>
        <w:spacing w:line="360" w:lineRule="auto"/>
        <w:ind w:left="0" w:firstLine="0"/>
        <w:jc w:val="both"/>
      </w:pPr>
      <w:r>
        <w:t xml:space="preserve">Руководитель структурного подразделения по окончании расследования микротравмы проводит при необходимости внеплановый инструктаж причастным </w:t>
      </w:r>
      <w:r>
        <w:lastRenderedPageBreak/>
        <w:t>работникам при нарушении требований охраны труда, если эти нарушения создавали реальную угрозу наступления тяжких последствий.</w:t>
      </w:r>
    </w:p>
    <w:p w:rsidR="00FD114F" w:rsidRDefault="00FD114F">
      <w:pPr>
        <w:pStyle w:val="ad"/>
        <w:tabs>
          <w:tab w:val="left" w:pos="709"/>
        </w:tabs>
        <w:spacing w:line="360" w:lineRule="auto"/>
        <w:ind w:left="0"/>
        <w:jc w:val="both"/>
        <w:outlineLvl w:val="0"/>
        <w:rPr>
          <w:b/>
        </w:rPr>
      </w:pPr>
    </w:p>
    <w:p w:rsidR="00FD114F" w:rsidRDefault="00C71A45">
      <w:pPr>
        <w:pStyle w:val="ad"/>
        <w:numPr>
          <w:ilvl w:val="0"/>
          <w:numId w:val="1"/>
        </w:numPr>
        <w:tabs>
          <w:tab w:val="left" w:pos="709"/>
        </w:tabs>
        <w:spacing w:line="360" w:lineRule="auto"/>
        <w:jc w:val="center"/>
        <w:outlineLvl w:val="0"/>
        <w:rPr>
          <w:b/>
        </w:rPr>
      </w:pPr>
      <w:bookmarkStart w:id="6" w:name="__RefHeading___7"/>
      <w:bookmarkEnd w:id="6"/>
      <w:r>
        <w:rPr>
          <w:b/>
        </w:rPr>
        <w:t>УЧЕТ И ОЦЕНКА МИКРОТРАВМ С ВЫРАБОТКОЙ МЕР, НАПРАВЛЕННЫХ НА ОБЕСПЕЧЕНИЕ БЕЗОПАСНЫХ УСЛОВИЙ ТРУДА</w:t>
      </w:r>
    </w:p>
    <w:p w:rsidR="00FD114F" w:rsidRDefault="00C71A45">
      <w:pPr>
        <w:pStyle w:val="ad"/>
        <w:numPr>
          <w:ilvl w:val="1"/>
          <w:numId w:val="1"/>
        </w:numPr>
        <w:tabs>
          <w:tab w:val="left" w:pos="709"/>
        </w:tabs>
        <w:spacing w:line="360" w:lineRule="auto"/>
        <w:ind w:left="0" w:firstLine="0"/>
        <w:jc w:val="both"/>
      </w:pPr>
      <w:r>
        <w:t xml:space="preserve">Руководители структурных подразделений производят учет произошедших микротравм с регистрацией их в журнале учета микротравм (приложение № 2). </w:t>
      </w:r>
    </w:p>
    <w:p w:rsidR="00FD114F" w:rsidRDefault="00C71A45">
      <w:pPr>
        <w:pStyle w:val="ad"/>
        <w:numPr>
          <w:ilvl w:val="1"/>
          <w:numId w:val="1"/>
        </w:numPr>
        <w:spacing w:line="360" w:lineRule="auto"/>
        <w:ind w:left="0" w:firstLine="0"/>
        <w:jc w:val="both"/>
      </w:pPr>
      <w:r>
        <w:t>Специалист по охране труда:</w:t>
      </w:r>
    </w:p>
    <w:p w:rsidR="00FD114F" w:rsidRDefault="00C71A45">
      <w:pPr>
        <w:pStyle w:val="ad"/>
        <w:numPr>
          <w:ilvl w:val="0"/>
          <w:numId w:val="5"/>
        </w:numPr>
        <w:spacing w:line="360" w:lineRule="auto"/>
        <w:ind w:left="0" w:firstLine="567"/>
        <w:jc w:val="both"/>
      </w:pPr>
      <w:r>
        <w:t>обеспечивает в организации хранение справки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FD114F" w:rsidRDefault="00C71A45">
      <w:pPr>
        <w:pStyle w:val="ad"/>
        <w:numPr>
          <w:ilvl w:val="0"/>
          <w:numId w:val="5"/>
        </w:numPr>
        <w:spacing w:line="360" w:lineRule="auto"/>
        <w:ind w:left="0" w:firstLine="567"/>
        <w:jc w:val="both"/>
      </w:pPr>
      <w:r>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FD114F" w:rsidRDefault="00C71A45">
      <w:pPr>
        <w:pStyle w:val="ad"/>
        <w:numPr>
          <w:ilvl w:val="0"/>
          <w:numId w:val="5"/>
        </w:numPr>
        <w:spacing w:line="360" w:lineRule="auto"/>
        <w:ind w:left="0" w:firstLine="567"/>
        <w:jc w:val="both"/>
      </w:pPr>
      <w: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FD114F" w:rsidRDefault="00C71A45">
      <w:pPr>
        <w:pStyle w:val="ad"/>
        <w:numPr>
          <w:ilvl w:val="0"/>
          <w:numId w:val="5"/>
        </w:numPr>
        <w:spacing w:line="360" w:lineRule="auto"/>
        <w:ind w:left="0" w:firstLine="567"/>
        <w:jc w:val="both"/>
      </w:pPr>
      <w: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FD114F" w:rsidRDefault="00C71A45">
      <w:pPr>
        <w:pStyle w:val="ad"/>
        <w:numPr>
          <w:ilvl w:val="0"/>
          <w:numId w:val="5"/>
        </w:numPr>
        <w:spacing w:line="360" w:lineRule="auto"/>
        <w:ind w:left="0" w:firstLine="567"/>
        <w:jc w:val="both"/>
      </w:pPr>
      <w: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FD114F" w:rsidRDefault="00C71A45">
      <w:pPr>
        <w:pStyle w:val="ad"/>
        <w:numPr>
          <w:ilvl w:val="1"/>
          <w:numId w:val="1"/>
        </w:numPr>
        <w:tabs>
          <w:tab w:val="left" w:pos="709"/>
        </w:tabs>
        <w:spacing w:line="360" w:lineRule="auto"/>
        <w:ind w:left="0" w:firstLine="0"/>
        <w:jc w:val="both"/>
      </w:pPr>
      <w:r>
        <w:t>Руководитель организации (работодатель):</w:t>
      </w:r>
    </w:p>
    <w:p w:rsidR="00FD114F" w:rsidRDefault="00C71A45">
      <w:pPr>
        <w:pStyle w:val="ad"/>
        <w:numPr>
          <w:ilvl w:val="0"/>
          <w:numId w:val="6"/>
        </w:numPr>
        <w:spacing w:line="360" w:lineRule="auto"/>
        <w:ind w:left="0" w:firstLine="567"/>
        <w:jc w:val="both"/>
      </w:pPr>
      <w:r>
        <w:t>обеспечивает контроль оформления и учета микротравм на производстве;</w:t>
      </w:r>
    </w:p>
    <w:p w:rsidR="00FD114F" w:rsidRDefault="00C71A45">
      <w:pPr>
        <w:pStyle w:val="ad"/>
        <w:numPr>
          <w:ilvl w:val="0"/>
          <w:numId w:val="6"/>
        </w:numPr>
        <w:spacing w:line="360" w:lineRule="auto"/>
        <w:ind w:left="0" w:firstLine="567"/>
        <w:jc w:val="both"/>
      </w:pPr>
      <w:r>
        <w:t xml:space="preserve">обеспечивает финансирование мероприятий по улучшению условий труда (устранению причин микротравм). </w:t>
      </w:r>
    </w:p>
    <w:p w:rsidR="00E9478A" w:rsidRDefault="00E9478A" w:rsidP="00E9478A">
      <w:pPr>
        <w:pStyle w:val="31"/>
        <w:tabs>
          <w:tab w:val="left" w:pos="221"/>
        </w:tabs>
        <w:spacing w:after="0" w:line="240" w:lineRule="auto"/>
        <w:ind w:left="0" w:right="-31" w:firstLine="0"/>
        <w:outlineLvl w:val="0"/>
        <w:rPr>
          <w:rFonts w:ascii="Times New Roman" w:hAnsi="Times New Roman"/>
          <w:sz w:val="24"/>
        </w:rPr>
      </w:pPr>
      <w:bookmarkStart w:id="7" w:name="__RefHeading___8"/>
      <w:bookmarkEnd w:id="7"/>
    </w:p>
    <w:p w:rsidR="00FD114F" w:rsidRDefault="00C71A45" w:rsidP="00E9478A">
      <w:pPr>
        <w:pStyle w:val="31"/>
        <w:tabs>
          <w:tab w:val="left" w:pos="221"/>
        </w:tabs>
        <w:spacing w:after="0" w:line="240" w:lineRule="auto"/>
        <w:ind w:left="0" w:right="-31" w:firstLine="0"/>
        <w:jc w:val="right"/>
        <w:outlineLvl w:val="0"/>
        <w:rPr>
          <w:rFonts w:ascii="Times New Roman" w:hAnsi="Times New Roman"/>
          <w:b/>
          <w:sz w:val="24"/>
        </w:rPr>
      </w:pPr>
      <w:r>
        <w:rPr>
          <w:rFonts w:ascii="Times New Roman" w:hAnsi="Times New Roman"/>
          <w:b/>
          <w:sz w:val="24"/>
        </w:rPr>
        <w:lastRenderedPageBreak/>
        <w:t>Приложение № 1</w:t>
      </w:r>
    </w:p>
    <w:p w:rsidR="00FD114F" w:rsidRDefault="00FD114F">
      <w:pPr>
        <w:pStyle w:val="31"/>
        <w:tabs>
          <w:tab w:val="left" w:pos="221"/>
        </w:tabs>
        <w:spacing w:after="0" w:line="240" w:lineRule="auto"/>
        <w:ind w:left="0" w:right="-31" w:firstLine="0"/>
        <w:jc w:val="center"/>
        <w:rPr>
          <w:rFonts w:ascii="Times New Roman" w:hAnsi="Times New Roman"/>
          <w:b/>
          <w:sz w:val="28"/>
        </w:rPr>
      </w:pPr>
    </w:p>
    <w:p w:rsidR="00FD114F" w:rsidRDefault="00C71A45">
      <w:pPr>
        <w:pStyle w:val="31"/>
        <w:tabs>
          <w:tab w:val="left" w:pos="221"/>
        </w:tabs>
        <w:spacing w:after="0" w:line="240" w:lineRule="auto"/>
        <w:ind w:left="0" w:right="-31" w:firstLine="0"/>
        <w:jc w:val="center"/>
      </w:pPr>
      <w:r>
        <w:rPr>
          <w:rFonts w:ascii="Times New Roman" w:hAnsi="Times New Roman"/>
          <w:b/>
          <w:sz w:val="28"/>
        </w:rPr>
        <w:t>Справка</w:t>
      </w:r>
    </w:p>
    <w:p w:rsidR="00FD114F" w:rsidRDefault="00C71A45">
      <w:pPr>
        <w:pStyle w:val="31"/>
        <w:tabs>
          <w:tab w:val="left" w:pos="221"/>
        </w:tabs>
        <w:spacing w:after="0" w:line="240" w:lineRule="auto"/>
        <w:ind w:left="0" w:right="-31" w:firstLine="0"/>
        <w:jc w:val="center"/>
      </w:pPr>
      <w:r>
        <w:rPr>
          <w:rFonts w:ascii="Times New Roman" w:hAnsi="Times New Roman"/>
          <w:b/>
          <w:sz w:val="28"/>
        </w:rPr>
        <w:t>о рассмотрении причин и обстоятельств, приведших к возникновению микроповреждения (микротравмы) работника</w:t>
      </w:r>
    </w:p>
    <w:p w:rsidR="00FD114F" w:rsidRDefault="00FD114F">
      <w:pPr>
        <w:rPr>
          <w:b/>
          <w:sz w:val="20"/>
        </w:rPr>
      </w:pPr>
    </w:p>
    <w:p w:rsidR="00FD114F" w:rsidRDefault="00C71A45">
      <w:pPr>
        <w:pStyle w:val="51"/>
        <w:tabs>
          <w:tab w:val="left" w:leader="underscore" w:pos="8726"/>
        </w:tabs>
        <w:spacing w:before="0" w:after="0" w:line="240" w:lineRule="auto"/>
        <w:jc w:val="both"/>
        <w:rPr>
          <w:sz w:val="24"/>
        </w:rPr>
      </w:pPr>
      <w:r>
        <w:rPr>
          <w:sz w:val="24"/>
        </w:rPr>
        <w:t>Пострадавший работник</w:t>
      </w:r>
    </w:p>
    <w:p w:rsidR="00FD114F" w:rsidRDefault="00C71A45">
      <w:pPr>
        <w:pStyle w:val="51"/>
        <w:tabs>
          <w:tab w:val="left" w:leader="underscore" w:pos="8726"/>
        </w:tabs>
        <w:spacing w:before="0" w:after="0" w:line="240" w:lineRule="auto"/>
        <w:jc w:val="both"/>
        <w:rPr>
          <w:sz w:val="24"/>
        </w:rPr>
      </w:pPr>
      <w:r>
        <w:rPr>
          <w:sz w:val="24"/>
        </w:rPr>
        <w:t>_____________________________________________________________________________</w:t>
      </w:r>
    </w:p>
    <w:p w:rsidR="00FD114F" w:rsidRDefault="00C71A45">
      <w:pPr>
        <w:jc w:val="both"/>
      </w:pPr>
      <w:r>
        <w:t>_____________________________________________________________________________</w:t>
      </w:r>
    </w:p>
    <w:p w:rsidR="00FD114F" w:rsidRDefault="00C71A45">
      <w:pPr>
        <w:pStyle w:val="61"/>
        <w:spacing w:before="0" w:after="0" w:line="240" w:lineRule="auto"/>
        <w:jc w:val="center"/>
        <w:rPr>
          <w:b w:val="0"/>
          <w:sz w:val="16"/>
        </w:rPr>
      </w:pPr>
      <w:r>
        <w:rPr>
          <w:b w:val="0"/>
          <w:sz w:val="16"/>
        </w:rPr>
        <w:t>(фамилия, имя, отчество (при наличии), год рождения, должность, структурное подразделение, стаж работы по специальности)</w:t>
      </w:r>
    </w:p>
    <w:p w:rsidR="00FD114F" w:rsidRDefault="00FD114F">
      <w:pPr>
        <w:pStyle w:val="61"/>
        <w:spacing w:before="0" w:after="0" w:line="240" w:lineRule="auto"/>
        <w:jc w:val="center"/>
        <w:rPr>
          <w:b w:val="0"/>
          <w:sz w:val="20"/>
        </w:rPr>
      </w:pPr>
    </w:p>
    <w:p w:rsidR="00FD114F" w:rsidRDefault="00C71A45">
      <w:pPr>
        <w:pStyle w:val="51"/>
        <w:spacing w:before="0" w:after="0" w:line="240" w:lineRule="auto"/>
        <w:jc w:val="both"/>
        <w:rPr>
          <w:sz w:val="24"/>
        </w:rPr>
      </w:pPr>
      <w:r>
        <w:rPr>
          <w:sz w:val="24"/>
        </w:rPr>
        <w:t>Место получения работником микроповреждения (микротравмы):</w:t>
      </w:r>
    </w:p>
    <w:p w:rsidR="00FD114F" w:rsidRDefault="00C71A45">
      <w:r>
        <w:t>_____________________________________________________________________________</w:t>
      </w:r>
    </w:p>
    <w:p w:rsidR="00FD114F" w:rsidRDefault="00FD114F">
      <w:pPr>
        <w:pStyle w:val="51"/>
        <w:spacing w:before="0" w:after="0" w:line="240" w:lineRule="auto"/>
        <w:rPr>
          <w:sz w:val="28"/>
        </w:rPr>
      </w:pPr>
    </w:p>
    <w:p w:rsidR="00FD114F" w:rsidRDefault="00C71A45">
      <w:pPr>
        <w:pStyle w:val="51"/>
        <w:spacing w:before="0" w:after="0" w:line="240" w:lineRule="auto"/>
        <w:rPr>
          <w:sz w:val="24"/>
        </w:rPr>
      </w:pPr>
      <w:r>
        <w:rPr>
          <w:sz w:val="24"/>
        </w:rPr>
        <w:t>Дата, время получения работником микроповреждения (микротравмы): _____________________________________________________________________________</w:t>
      </w:r>
    </w:p>
    <w:p w:rsidR="00FD114F" w:rsidRDefault="00FD114F">
      <w:pPr>
        <w:pStyle w:val="51"/>
        <w:spacing w:before="0" w:after="0" w:line="240" w:lineRule="auto"/>
        <w:jc w:val="both"/>
        <w:rPr>
          <w:sz w:val="28"/>
        </w:rPr>
      </w:pPr>
    </w:p>
    <w:p w:rsidR="00FD114F" w:rsidRDefault="00C71A45">
      <w:pPr>
        <w:pStyle w:val="51"/>
        <w:spacing w:before="0" w:after="0" w:line="240" w:lineRule="auto"/>
        <w:jc w:val="both"/>
        <w:rPr>
          <w:sz w:val="24"/>
        </w:rPr>
      </w:pPr>
      <w:r>
        <w:rPr>
          <w:sz w:val="24"/>
        </w:rPr>
        <w:t>Действия по оказанию первой помощи:</w:t>
      </w:r>
    </w:p>
    <w:p w:rsidR="00FD114F" w:rsidRDefault="00C71A45">
      <w:pPr>
        <w:pStyle w:val="51"/>
        <w:spacing w:before="0" w:after="0" w:line="240" w:lineRule="auto"/>
        <w:jc w:val="both"/>
        <w:rPr>
          <w:sz w:val="24"/>
        </w:rPr>
      </w:pPr>
      <w:r>
        <w:rPr>
          <w:sz w:val="24"/>
        </w:rPr>
        <w:t>_____________________________________________________________________________</w:t>
      </w:r>
    </w:p>
    <w:p w:rsidR="00FD114F" w:rsidRDefault="00FD114F"/>
    <w:p w:rsidR="00FD114F" w:rsidRDefault="00C71A45">
      <w:r>
        <w:t>Дата, время обращения за оказанием медицинской помощи (если пострадавший работник обращался за медицинской помощью):</w:t>
      </w:r>
    </w:p>
    <w:p w:rsidR="00FD114F" w:rsidRDefault="00C71A45">
      <w:r>
        <w:t>_____________________________________________________________________________</w:t>
      </w:r>
    </w:p>
    <w:p w:rsidR="00FD114F" w:rsidRDefault="00FD114F">
      <w:pPr>
        <w:pStyle w:val="51"/>
        <w:tabs>
          <w:tab w:val="left" w:leader="underscore" w:pos="9211"/>
        </w:tabs>
        <w:spacing w:before="0" w:after="0" w:line="240" w:lineRule="auto"/>
        <w:jc w:val="both"/>
        <w:rPr>
          <w:sz w:val="28"/>
        </w:rPr>
      </w:pPr>
    </w:p>
    <w:p w:rsidR="00FD114F" w:rsidRDefault="00C71A45">
      <w:pPr>
        <w:pStyle w:val="51"/>
        <w:tabs>
          <w:tab w:val="left" w:leader="underscore" w:pos="9211"/>
        </w:tabs>
        <w:spacing w:before="0" w:after="0" w:line="240" w:lineRule="auto"/>
        <w:jc w:val="both"/>
        <w:rPr>
          <w:sz w:val="24"/>
        </w:rPr>
      </w:pPr>
      <w:r>
        <w:rPr>
          <w:sz w:val="24"/>
        </w:rPr>
        <w:t>Наименование медучреждения, где оказывалась медицинская помощь:</w:t>
      </w:r>
    </w:p>
    <w:p w:rsidR="00FD114F" w:rsidRDefault="00C71A45">
      <w:pPr>
        <w:pStyle w:val="51"/>
        <w:tabs>
          <w:tab w:val="left" w:leader="underscore" w:pos="9211"/>
        </w:tabs>
        <w:spacing w:before="0" w:after="0" w:line="240" w:lineRule="auto"/>
        <w:jc w:val="both"/>
        <w:rPr>
          <w:sz w:val="24"/>
        </w:rPr>
      </w:pPr>
      <w:r>
        <w:rPr>
          <w:sz w:val="24"/>
        </w:rPr>
        <w:t>_____________________________________________________________________________</w:t>
      </w:r>
    </w:p>
    <w:p w:rsidR="00FD114F" w:rsidRDefault="00FD114F">
      <w:pPr>
        <w:pStyle w:val="61"/>
        <w:spacing w:before="0" w:after="0" w:line="240" w:lineRule="auto"/>
        <w:jc w:val="right"/>
        <w:rPr>
          <w:b w:val="0"/>
          <w:sz w:val="24"/>
        </w:rPr>
      </w:pPr>
    </w:p>
    <w:p w:rsidR="00FD114F" w:rsidRDefault="00C71A45">
      <w:pPr>
        <w:pStyle w:val="51"/>
        <w:tabs>
          <w:tab w:val="left" w:leader="underscore" w:pos="9211"/>
        </w:tabs>
        <w:spacing w:before="0" w:after="0" w:line="240" w:lineRule="auto"/>
        <w:jc w:val="both"/>
        <w:rPr>
          <w:sz w:val="24"/>
        </w:rPr>
      </w:pPr>
      <w:r>
        <w:rPr>
          <w:sz w:val="24"/>
        </w:rPr>
        <w:t>Установленное повреждение здоровья:</w:t>
      </w:r>
    </w:p>
    <w:p w:rsidR="00FD114F" w:rsidRDefault="00C71A45">
      <w:r>
        <w:t>_____________________________________________________________________________</w:t>
      </w:r>
    </w:p>
    <w:p w:rsidR="00FD114F" w:rsidRDefault="00FD114F">
      <w:pPr>
        <w:rPr>
          <w:sz w:val="28"/>
        </w:rPr>
      </w:pPr>
    </w:p>
    <w:p w:rsidR="00FD114F" w:rsidRDefault="00C71A45">
      <w:r>
        <w:t>Освобождение от работы: _____________________________________________________________________________</w:t>
      </w:r>
    </w:p>
    <w:p w:rsidR="00FD114F" w:rsidRDefault="00C71A45">
      <w:pPr>
        <w:pStyle w:val="61"/>
        <w:spacing w:before="0" w:after="0" w:line="240" w:lineRule="auto"/>
        <w:jc w:val="center"/>
        <w:rPr>
          <w:sz w:val="16"/>
        </w:rPr>
      </w:pPr>
      <w:r>
        <w:rPr>
          <w:b w:val="0"/>
          <w:sz w:val="16"/>
        </w:rPr>
        <w:t>(до конца рабочего дня или в часах)</w:t>
      </w:r>
    </w:p>
    <w:p w:rsidR="00FD114F" w:rsidRDefault="00FD114F">
      <w:pPr>
        <w:pStyle w:val="51"/>
        <w:spacing w:before="0" w:after="0" w:line="240" w:lineRule="auto"/>
        <w:ind w:left="10" w:right="-1"/>
        <w:jc w:val="both"/>
        <w:rPr>
          <w:sz w:val="28"/>
        </w:rPr>
      </w:pPr>
    </w:p>
    <w:p w:rsidR="00FD114F" w:rsidRDefault="00C71A45">
      <w:pPr>
        <w:pStyle w:val="51"/>
        <w:spacing w:before="0" w:after="0" w:line="240" w:lineRule="auto"/>
        <w:ind w:left="10" w:right="-1"/>
        <w:jc w:val="both"/>
        <w:rPr>
          <w:sz w:val="24"/>
        </w:rPr>
      </w:pPr>
      <w:r>
        <w:rPr>
          <w:sz w:val="24"/>
        </w:rPr>
        <w:t>Обстоятельства:____________________________________________________________________________________________________________________________________________ _____________________________________________________________________________</w:t>
      </w:r>
    </w:p>
    <w:p w:rsidR="00FD114F" w:rsidRDefault="00C71A45">
      <w:pPr>
        <w:pStyle w:val="61"/>
        <w:spacing w:before="0" w:after="0" w:line="240" w:lineRule="auto"/>
        <w:jc w:val="center"/>
        <w:rPr>
          <w:b w:val="0"/>
          <w:sz w:val="16"/>
        </w:rPr>
      </w:pPr>
      <w:r>
        <w:rPr>
          <w:b w:val="0"/>
          <w:sz w:val="16"/>
        </w:rPr>
        <w:t>(краткое изложение обстоятельств)</w:t>
      </w:r>
    </w:p>
    <w:p w:rsidR="00FD114F" w:rsidRDefault="00FD114F">
      <w:pPr>
        <w:pStyle w:val="61"/>
        <w:spacing w:before="0" w:after="0" w:line="240" w:lineRule="auto"/>
        <w:jc w:val="center"/>
        <w:rPr>
          <w:sz w:val="16"/>
        </w:rPr>
      </w:pPr>
    </w:p>
    <w:p w:rsidR="00FD114F" w:rsidRDefault="00C71A45">
      <w:pPr>
        <w:pStyle w:val="31"/>
        <w:tabs>
          <w:tab w:val="left" w:pos="221"/>
        </w:tabs>
        <w:spacing w:after="0" w:line="240" w:lineRule="auto"/>
        <w:ind w:left="0" w:right="-31" w:firstLine="0"/>
        <w:rPr>
          <w:rFonts w:ascii="Times New Roman" w:hAnsi="Times New Roman"/>
          <w:sz w:val="24"/>
        </w:rPr>
      </w:pPr>
      <w:r>
        <w:rPr>
          <w:rFonts w:ascii="Times New Roman" w:hAnsi="Times New Roman"/>
          <w:sz w:val="24"/>
        </w:rPr>
        <w:t>Причины, приведшие к микроповреждению (микротравме):</w:t>
      </w:r>
    </w:p>
    <w:p w:rsidR="00FD114F" w:rsidRDefault="00C71A45">
      <w:pPr>
        <w:pStyle w:val="31"/>
        <w:tabs>
          <w:tab w:val="left" w:pos="221"/>
        </w:tabs>
        <w:spacing w:after="0" w:line="240" w:lineRule="auto"/>
        <w:ind w:left="0" w:right="-31" w:firstLine="0"/>
        <w:rPr>
          <w:rFonts w:ascii="Times New Roman" w:hAnsi="Times New Roman"/>
          <w:sz w:val="24"/>
        </w:rPr>
      </w:pPr>
      <w:r>
        <w:rPr>
          <w:rFonts w:ascii="Times New Roman" w:hAnsi="Times New Roman"/>
          <w:sz w:val="24"/>
        </w:rPr>
        <w:t>_____________________________________________________________________________</w:t>
      </w:r>
    </w:p>
    <w:p w:rsidR="00FD114F" w:rsidRDefault="00C71A45">
      <w:pPr>
        <w:pStyle w:val="51"/>
        <w:tabs>
          <w:tab w:val="left" w:leader="underscore" w:pos="9029"/>
        </w:tabs>
        <w:spacing w:before="0" w:after="0" w:line="240" w:lineRule="auto"/>
        <w:jc w:val="both"/>
        <w:rPr>
          <w:sz w:val="24"/>
        </w:rPr>
      </w:pPr>
      <w:r>
        <w:rPr>
          <w:sz w:val="24"/>
        </w:rPr>
        <w:t>_____________________________________________________________________________</w:t>
      </w:r>
    </w:p>
    <w:p w:rsidR="00FD114F" w:rsidRDefault="00C71A45">
      <w:pPr>
        <w:pStyle w:val="61"/>
        <w:tabs>
          <w:tab w:val="left" w:pos="0"/>
        </w:tabs>
        <w:spacing w:before="0" w:after="0" w:line="240" w:lineRule="auto"/>
        <w:jc w:val="center"/>
        <w:rPr>
          <w:b w:val="0"/>
          <w:sz w:val="16"/>
        </w:rPr>
      </w:pPr>
      <w:r>
        <w:rPr>
          <w:b w:val="0"/>
          <w:sz w:val="24"/>
        </w:rPr>
        <w:t xml:space="preserve"> </w:t>
      </w:r>
      <w:r>
        <w:rPr>
          <w:b w:val="0"/>
          <w:sz w:val="16"/>
        </w:rPr>
        <w:t>(указать выявленные причины)</w:t>
      </w:r>
    </w:p>
    <w:p w:rsidR="00FD114F" w:rsidRDefault="00FD114F">
      <w:pPr>
        <w:pStyle w:val="61"/>
        <w:tabs>
          <w:tab w:val="left" w:pos="0"/>
        </w:tabs>
        <w:spacing w:before="0" w:after="0" w:line="240" w:lineRule="auto"/>
        <w:jc w:val="center"/>
        <w:rPr>
          <w:sz w:val="16"/>
        </w:rPr>
      </w:pPr>
    </w:p>
    <w:p w:rsidR="00FD114F" w:rsidRDefault="00C71A45">
      <w:pPr>
        <w:jc w:val="both"/>
      </w:pPr>
      <w:r>
        <w:t>Предложения по устранению причин, приведших к микроповреждению (микротравме):_____________________________________________________________________________________________________________________________________________</w:t>
      </w:r>
    </w:p>
    <w:p w:rsidR="00FD114F" w:rsidRDefault="00FD114F">
      <w:pPr>
        <w:pStyle w:val="51"/>
        <w:spacing w:before="0" w:after="0" w:line="240" w:lineRule="auto"/>
        <w:ind w:right="-1"/>
        <w:jc w:val="both"/>
        <w:rPr>
          <w:sz w:val="24"/>
        </w:rPr>
      </w:pPr>
    </w:p>
    <w:p w:rsidR="00FD114F" w:rsidRDefault="00C71A45">
      <w:pPr>
        <w:pStyle w:val="51"/>
        <w:spacing w:before="0" w:after="0" w:line="240" w:lineRule="auto"/>
        <w:ind w:right="-1"/>
        <w:jc w:val="both"/>
        <w:rPr>
          <w:sz w:val="24"/>
        </w:rPr>
      </w:pPr>
      <w:r>
        <w:rPr>
          <w:sz w:val="24"/>
        </w:rPr>
        <w:t>Подписи лиц, проводивших расследование:</w:t>
      </w:r>
    </w:p>
    <w:p w:rsidR="00FD114F" w:rsidRDefault="00C71A45">
      <w:pPr>
        <w:pStyle w:val="51"/>
        <w:spacing w:before="0" w:after="0" w:line="240" w:lineRule="auto"/>
        <w:ind w:right="-1"/>
        <w:jc w:val="both"/>
        <w:rPr>
          <w:sz w:val="24"/>
        </w:rPr>
      </w:pPr>
      <w:r>
        <w:rPr>
          <w:sz w:val="24"/>
        </w:rPr>
        <w:t>_____________________________________________________________________________</w:t>
      </w:r>
    </w:p>
    <w:p w:rsidR="00FD114F" w:rsidRDefault="00C71A45">
      <w:pPr>
        <w:pStyle w:val="61"/>
        <w:spacing w:before="0" w:after="0" w:line="240" w:lineRule="auto"/>
        <w:jc w:val="center"/>
        <w:rPr>
          <w:b w:val="0"/>
          <w:sz w:val="16"/>
        </w:rPr>
      </w:pPr>
      <w:r>
        <w:rPr>
          <w:b w:val="0"/>
          <w:sz w:val="16"/>
        </w:rPr>
        <w:t>(фамилия, инициалы, должность, дата)</w:t>
      </w:r>
    </w:p>
    <w:p w:rsidR="00FD114F" w:rsidRDefault="00FD114F">
      <w:pPr>
        <w:pStyle w:val="61"/>
        <w:spacing w:before="0" w:after="0" w:line="240" w:lineRule="auto"/>
        <w:jc w:val="center"/>
        <w:rPr>
          <w:sz w:val="16"/>
        </w:rPr>
      </w:pPr>
    </w:p>
    <w:p w:rsidR="00FD114F" w:rsidRDefault="00C71A45">
      <w:pPr>
        <w:tabs>
          <w:tab w:val="left" w:pos="426"/>
        </w:tabs>
        <w:spacing w:line="360" w:lineRule="auto"/>
        <w:jc w:val="both"/>
      </w:pPr>
      <w:r>
        <w:t>Справка передана (направлена) «____»___________20____г. специалисту по охране труда</w:t>
      </w:r>
    </w:p>
    <w:p w:rsidR="00FD114F" w:rsidRDefault="00C71A45">
      <w:pPr>
        <w:pStyle w:val="11"/>
        <w:jc w:val="right"/>
        <w:rPr>
          <w:rFonts w:ascii="Times New Roman" w:hAnsi="Times New Roman"/>
          <w:color w:val="000000" w:themeColor="text1"/>
          <w:sz w:val="24"/>
        </w:rPr>
      </w:pPr>
      <w:bookmarkStart w:id="8" w:name="__RefHeading___9"/>
      <w:bookmarkEnd w:id="8"/>
      <w:r>
        <w:rPr>
          <w:rFonts w:ascii="Times New Roman" w:hAnsi="Times New Roman"/>
          <w:color w:val="000000" w:themeColor="text1"/>
          <w:sz w:val="24"/>
        </w:rPr>
        <w:lastRenderedPageBreak/>
        <w:t>Приложение № 2</w:t>
      </w:r>
    </w:p>
    <w:p w:rsidR="00FD114F" w:rsidRDefault="00FD114F">
      <w:pPr>
        <w:tabs>
          <w:tab w:val="left" w:pos="426"/>
        </w:tabs>
        <w:spacing w:line="360" w:lineRule="auto"/>
        <w:jc w:val="both"/>
      </w:pPr>
    </w:p>
    <w:p w:rsidR="00FD114F" w:rsidRDefault="00C71A45">
      <w:pPr>
        <w:pStyle w:val="12TABL-header"/>
        <w:spacing w:before="0" w:after="0" w:line="240" w:lineRule="auto"/>
        <w:ind w:right="0"/>
        <w:jc w:val="center"/>
        <w:rPr>
          <w:rFonts w:ascii="Times New Roman" w:hAnsi="Times New Roman"/>
          <w:spacing w:val="0"/>
          <w:sz w:val="28"/>
        </w:rPr>
      </w:pPr>
      <w:r>
        <w:rPr>
          <w:rFonts w:ascii="Times New Roman" w:hAnsi="Times New Roman"/>
          <w:spacing w:val="0"/>
          <w:sz w:val="28"/>
        </w:rPr>
        <w:t>Журнал учета микроповреждений (микротравм) работников</w:t>
      </w:r>
    </w:p>
    <w:p w:rsidR="00FD114F" w:rsidRDefault="00C71A45">
      <w:pPr>
        <w:pStyle w:val="12TABL-header"/>
        <w:spacing w:before="0" w:after="0" w:line="240" w:lineRule="auto"/>
        <w:ind w:right="0"/>
        <w:jc w:val="center"/>
        <w:rPr>
          <w:rFonts w:ascii="Times New Roman" w:hAnsi="Times New Roman"/>
          <w:spacing w:val="0"/>
          <w:sz w:val="28"/>
        </w:rPr>
      </w:pPr>
      <w:r>
        <w:rPr>
          <w:rFonts w:ascii="Times New Roman" w:hAnsi="Times New Roman"/>
          <w:spacing w:val="0"/>
          <w:sz w:val="28"/>
        </w:rPr>
        <w:t>________________________________________</w:t>
      </w:r>
    </w:p>
    <w:p w:rsidR="00FD114F" w:rsidRDefault="00C71A45">
      <w:pPr>
        <w:pStyle w:val="12TABL-header"/>
        <w:spacing w:before="0" w:after="0" w:line="240" w:lineRule="auto"/>
        <w:ind w:right="0"/>
        <w:jc w:val="center"/>
        <w:rPr>
          <w:rFonts w:ascii="Times New Roman" w:hAnsi="Times New Roman"/>
          <w:b w:val="0"/>
          <w:sz w:val="20"/>
        </w:rPr>
      </w:pPr>
      <w:r>
        <w:rPr>
          <w:rFonts w:ascii="Times New Roman" w:hAnsi="Times New Roman"/>
          <w:b w:val="0"/>
          <w:sz w:val="20"/>
        </w:rPr>
        <w:t>(наименование организации)</w:t>
      </w:r>
    </w:p>
    <w:p w:rsidR="00FD114F" w:rsidRDefault="00FD114F">
      <w:pPr>
        <w:pStyle w:val="12TABL-header"/>
        <w:spacing w:before="0" w:after="0" w:line="240" w:lineRule="auto"/>
        <w:ind w:left="0" w:right="0"/>
        <w:jc w:val="both"/>
        <w:rPr>
          <w:rFonts w:ascii="Times New Roman" w:hAnsi="Times New Roman"/>
          <w:b w:val="0"/>
          <w:spacing w:val="0"/>
          <w:sz w:val="24"/>
        </w:rPr>
      </w:pPr>
    </w:p>
    <w:tbl>
      <w:tblPr>
        <w:tblW w:w="0" w:type="auto"/>
        <w:tblInd w:w="108" w:type="dxa"/>
        <w:tblLayout w:type="fixed"/>
        <w:tblLook w:val="04A0" w:firstRow="1" w:lastRow="0" w:firstColumn="1" w:lastColumn="0" w:noHBand="0" w:noVBand="1"/>
      </w:tblPr>
      <w:tblGrid>
        <w:gridCol w:w="392"/>
        <w:gridCol w:w="1303"/>
        <w:gridCol w:w="1042"/>
        <w:gridCol w:w="1304"/>
        <w:gridCol w:w="1042"/>
        <w:gridCol w:w="1173"/>
        <w:gridCol w:w="913"/>
        <w:gridCol w:w="1173"/>
        <w:gridCol w:w="1039"/>
      </w:tblGrid>
      <w:tr w:rsidR="00FD114F">
        <w:trPr>
          <w:trHeight w:val="101"/>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Bold0"/>
                <w:rFonts w:ascii="Times New Roman" w:hAnsi="Times New Roman"/>
                <w:color w:val="000000"/>
                <w:sz w:val="16"/>
              </w:rPr>
              <w:t>№ пп</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Bold0"/>
                <w:rFonts w:ascii="Times New Roman" w:hAnsi="Times New Roman"/>
                <w:color w:val="000000"/>
                <w:sz w:val="16"/>
              </w:rPr>
              <w:t>Дата, место и время получения микроповреждения (микротравмы)</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Bold0"/>
                <w:rFonts w:ascii="Times New Roman" w:hAnsi="Times New Roman"/>
                <w:color w:val="000000"/>
                <w:sz w:val="16"/>
              </w:rPr>
              <w:t>ФИО пострадавшего работника, должность, подразделение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Bold0"/>
                <w:rFonts w:ascii="Times New Roman" w:hAnsi="Times New Roman"/>
                <w:color w:val="000000"/>
                <w:sz w:val="16"/>
              </w:rPr>
              <w:t>Обстоятельства получения микроповреждения (микротравмы)</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Bold0"/>
                <w:rFonts w:ascii="Times New Roman" w:hAnsi="Times New Roman"/>
                <w:color w:val="000000"/>
                <w:sz w:val="16"/>
              </w:rPr>
              <w:t>Причины микроповреждения (микротравмы)</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Bold0"/>
                <w:rFonts w:ascii="Times New Roman" w:hAnsi="Times New Roman"/>
                <w:color w:val="000000"/>
                <w:sz w:val="16"/>
              </w:rPr>
              <w:t>Время обращения в медпункт и поставленный диагноз</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Bold0"/>
                <w:rFonts w:ascii="Times New Roman" w:hAnsi="Times New Roman"/>
                <w:color w:val="000000"/>
                <w:sz w:val="16"/>
              </w:rPr>
              <w:t>Принятые меры</w:t>
            </w:r>
          </w:p>
        </w:tc>
        <w:tc>
          <w:tcPr>
            <w:tcW w:w="1173" w:type="dxa"/>
            <w:tcBorders>
              <w:top w:val="single" w:sz="4" w:space="0" w:color="000000"/>
              <w:left w:val="single" w:sz="4" w:space="0" w:color="000000"/>
              <w:bottom w:val="single" w:sz="4" w:space="0" w:color="000000"/>
              <w:right w:val="single" w:sz="4" w:space="0" w:color="000000"/>
            </w:tcBorders>
          </w:tcPr>
          <w:p w:rsidR="00FD114F" w:rsidRDefault="00C71A45">
            <w:pPr>
              <w:pStyle w:val="12TABL-hroom"/>
              <w:widowControl w:val="0"/>
              <w:spacing w:line="240" w:lineRule="auto"/>
              <w:jc w:val="center"/>
              <w:rPr>
                <w:rFonts w:ascii="Times New Roman" w:hAnsi="Times New Roman"/>
                <w:b w:val="0"/>
                <w:color w:val="000000"/>
                <w:sz w:val="16"/>
              </w:rPr>
            </w:pPr>
            <w:r>
              <w:rPr>
                <w:rStyle w:val="212pt0"/>
                <w:b w:val="0"/>
                <w:sz w:val="16"/>
                <w:highlight w:val="none"/>
              </w:rPr>
              <w:t>Последствия микроповреждения (</w:t>
            </w:r>
            <w:r>
              <w:rPr>
                <w:rFonts w:ascii="Times New Roman" w:hAnsi="Times New Roman"/>
                <w:b w:val="0"/>
                <w:color w:val="000000"/>
                <w:sz w:val="16"/>
              </w:rPr>
              <w:t>микротравмы)</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12TABL-hroom"/>
              <w:widowControl w:val="0"/>
              <w:spacing w:line="240" w:lineRule="auto"/>
              <w:jc w:val="center"/>
              <w:rPr>
                <w:b w:val="0"/>
                <w:color w:val="000000"/>
                <w:sz w:val="16"/>
              </w:rPr>
            </w:pPr>
            <w:r>
              <w:rPr>
                <w:rStyle w:val="212pt0"/>
                <w:b w:val="0"/>
                <w:sz w:val="16"/>
                <w:highlight w:val="none"/>
              </w:rPr>
              <w:t>ФИО лица, должность проводившего расследование</w:t>
            </w:r>
          </w:p>
        </w:tc>
      </w:tr>
      <w:tr w:rsidR="00FD114F">
        <w:trPr>
          <w:trHeight w:val="101"/>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74" w:lineRule="exact"/>
              <w:ind w:left="0" w:firstLine="0"/>
              <w:jc w:val="center"/>
              <w:rPr>
                <w:sz w:val="16"/>
              </w:rPr>
            </w:pPr>
            <w:r>
              <w:rPr>
                <w:rStyle w:val="212pt0"/>
                <w:sz w:val="16"/>
                <w:highlight w:val="none"/>
              </w:rPr>
              <w:t>1</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74" w:lineRule="exact"/>
              <w:ind w:left="0" w:firstLine="0"/>
              <w:jc w:val="center"/>
              <w:rPr>
                <w:sz w:val="16"/>
              </w:rPr>
            </w:pPr>
            <w:r>
              <w:rPr>
                <w:sz w:val="16"/>
              </w:rPr>
              <w:t>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74" w:lineRule="exact"/>
              <w:ind w:left="0" w:firstLine="0"/>
              <w:jc w:val="center"/>
              <w:rPr>
                <w:sz w:val="16"/>
              </w:rPr>
            </w:pPr>
            <w:r>
              <w:rPr>
                <w:sz w:val="16"/>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74" w:lineRule="exact"/>
              <w:ind w:left="0" w:firstLine="0"/>
              <w:jc w:val="center"/>
              <w:rPr>
                <w:sz w:val="16"/>
              </w:rPr>
            </w:pPr>
            <w:r>
              <w:rPr>
                <w:sz w:val="16"/>
              </w:rPr>
              <w:t>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40" w:lineRule="exact"/>
              <w:ind w:left="0" w:firstLine="0"/>
              <w:jc w:val="center"/>
              <w:rPr>
                <w:sz w:val="16"/>
              </w:rPr>
            </w:pPr>
            <w:r>
              <w:rPr>
                <w:sz w:val="16"/>
              </w:rPr>
              <w:t>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74" w:lineRule="exact"/>
              <w:ind w:left="0" w:firstLine="0"/>
              <w:jc w:val="center"/>
              <w:rPr>
                <w:sz w:val="16"/>
              </w:rPr>
            </w:pPr>
            <w:r>
              <w:rPr>
                <w:sz w:val="16"/>
              </w:rPr>
              <w:t>6</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74" w:lineRule="exact"/>
              <w:ind w:left="0" w:firstLine="0"/>
              <w:jc w:val="center"/>
              <w:rPr>
                <w:sz w:val="16"/>
              </w:rPr>
            </w:pPr>
            <w:r>
              <w:rPr>
                <w:sz w:val="16"/>
              </w:rPr>
              <w:t>7</w:t>
            </w:r>
          </w:p>
        </w:tc>
        <w:tc>
          <w:tcPr>
            <w:tcW w:w="1173" w:type="dxa"/>
            <w:tcBorders>
              <w:top w:val="single" w:sz="4" w:space="0" w:color="000000"/>
              <w:left w:val="single" w:sz="4" w:space="0" w:color="000000"/>
              <w:bottom w:val="single" w:sz="4" w:space="0" w:color="000000"/>
              <w:right w:val="single" w:sz="4" w:space="0" w:color="000000"/>
            </w:tcBorders>
            <w:vAlign w:val="center"/>
          </w:tcPr>
          <w:p w:rsidR="00FD114F" w:rsidRDefault="00C71A45">
            <w:pPr>
              <w:pStyle w:val="24"/>
              <w:spacing w:before="0" w:after="0" w:line="274" w:lineRule="exact"/>
              <w:ind w:left="0" w:firstLine="0"/>
              <w:jc w:val="center"/>
              <w:rPr>
                <w:sz w:val="16"/>
              </w:rPr>
            </w:pPr>
            <w:r>
              <w:rPr>
                <w:sz w:val="16"/>
              </w:rPr>
              <w:t>8</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14F" w:rsidRDefault="00C71A45">
            <w:pPr>
              <w:pStyle w:val="24"/>
              <w:spacing w:before="0" w:after="0" w:line="274" w:lineRule="exact"/>
              <w:ind w:left="0" w:firstLine="0"/>
              <w:jc w:val="center"/>
              <w:rPr>
                <w:sz w:val="16"/>
              </w:rPr>
            </w:pPr>
            <w:r>
              <w:rPr>
                <w:sz w:val="16"/>
              </w:rPr>
              <w:t>9</w:t>
            </w:r>
          </w:p>
        </w:tc>
      </w:tr>
      <w:tr w:rsidR="00FD114F">
        <w:trPr>
          <w:trHeight w:val="407"/>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173" w:type="dxa"/>
            <w:tcBorders>
              <w:top w:val="single" w:sz="4" w:space="0" w:color="000000"/>
              <w:left w:val="single" w:sz="4" w:space="0" w:color="000000"/>
              <w:bottom w:val="single" w:sz="4" w:space="0" w:color="000000"/>
              <w:right w:val="single" w:sz="4" w:space="0" w:color="000000"/>
            </w:tcBorders>
          </w:tcPr>
          <w:p w:rsidR="00FD114F" w:rsidRDefault="00FD114F">
            <w:pPr>
              <w:pStyle w:val="12TABL-txt"/>
              <w:widowControl w:val="0"/>
              <w:spacing w:line="240" w:lineRule="auto"/>
              <w:ind w:firstLine="510"/>
              <w:jc w:val="both"/>
              <w:rPr>
                <w:rFonts w:ascii="Times New Roman" w:hAnsi="Times New Roman"/>
                <w:sz w:val="2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12TABL-txt"/>
              <w:widowControl w:val="0"/>
              <w:spacing w:line="240" w:lineRule="auto"/>
              <w:ind w:firstLine="510"/>
              <w:jc w:val="both"/>
              <w:rPr>
                <w:rFonts w:ascii="Times New Roman" w:hAnsi="Times New Roman"/>
                <w:sz w:val="20"/>
              </w:rPr>
            </w:pPr>
          </w:p>
        </w:tc>
      </w:tr>
      <w:tr w:rsidR="00FD114F">
        <w:trPr>
          <w:trHeight w:val="407"/>
        </w:trPr>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af2"/>
              <w:widowControl w:val="0"/>
              <w:spacing w:line="240" w:lineRule="auto"/>
              <w:ind w:firstLine="510"/>
              <w:jc w:val="both"/>
              <w:rPr>
                <w:sz w:val="20"/>
              </w:rPr>
            </w:pPr>
          </w:p>
        </w:tc>
        <w:tc>
          <w:tcPr>
            <w:tcW w:w="1173" w:type="dxa"/>
            <w:tcBorders>
              <w:top w:val="single" w:sz="4" w:space="0" w:color="000000"/>
              <w:left w:val="single" w:sz="4" w:space="0" w:color="000000"/>
              <w:bottom w:val="single" w:sz="4" w:space="0" w:color="000000"/>
              <w:right w:val="single" w:sz="4" w:space="0" w:color="000000"/>
            </w:tcBorders>
          </w:tcPr>
          <w:p w:rsidR="00FD114F" w:rsidRDefault="00FD114F">
            <w:pPr>
              <w:pStyle w:val="12TABL-txt"/>
              <w:widowControl w:val="0"/>
              <w:spacing w:line="240" w:lineRule="auto"/>
              <w:ind w:firstLine="510"/>
              <w:jc w:val="both"/>
              <w:rPr>
                <w:rFonts w:ascii="Times New Roman" w:hAnsi="Times New Roman"/>
                <w:sz w:val="2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D114F" w:rsidRDefault="00FD114F">
            <w:pPr>
              <w:pStyle w:val="12TABL-txt"/>
              <w:widowControl w:val="0"/>
              <w:spacing w:line="240" w:lineRule="auto"/>
              <w:ind w:firstLine="510"/>
              <w:jc w:val="both"/>
              <w:rPr>
                <w:rFonts w:ascii="Times New Roman" w:hAnsi="Times New Roman"/>
                <w:sz w:val="20"/>
              </w:rPr>
            </w:pPr>
          </w:p>
        </w:tc>
      </w:tr>
    </w:tbl>
    <w:p w:rsidR="00FD114F" w:rsidRDefault="00FD114F">
      <w:pPr>
        <w:tabs>
          <w:tab w:val="left" w:pos="426"/>
        </w:tabs>
        <w:spacing w:line="360" w:lineRule="auto"/>
        <w:jc w:val="both"/>
      </w:pPr>
    </w:p>
    <w:sectPr w:rsidR="00FD114F">
      <w:pgSz w:w="11906" w:h="16838"/>
      <w:pgMar w:top="1062" w:right="850" w:bottom="1134" w:left="1701" w:header="142"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24" w:rsidRDefault="00F22C24">
      <w:r>
        <w:separator/>
      </w:r>
    </w:p>
  </w:endnote>
  <w:endnote w:type="continuationSeparator" w:id="0">
    <w:p w:rsidR="00F22C24" w:rsidRDefault="00F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24" w:rsidRDefault="00F22C24">
      <w:r>
        <w:separator/>
      </w:r>
    </w:p>
  </w:footnote>
  <w:footnote w:type="continuationSeparator" w:id="0">
    <w:p w:rsidR="00F22C24" w:rsidRDefault="00F22C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E10"/>
    <w:multiLevelType w:val="multilevel"/>
    <w:tmpl w:val="3B966AEC"/>
    <w:lvl w:ilvl="0">
      <w:start w:val="1"/>
      <w:numFmt w:val="decimal"/>
      <w:lvlText w:val="%1."/>
      <w:lvlJc w:val="left"/>
      <w:pPr>
        <w:ind w:left="927" w:hanging="360"/>
      </w:pPr>
    </w:lvl>
    <w:lvl w:ilvl="1">
      <w:start w:val="1"/>
      <w:numFmt w:val="decimal"/>
      <w:lvlText w:val="%1.%2"/>
      <w:lvlJc w:val="left"/>
      <w:pPr>
        <w:ind w:left="1137" w:hanging="570"/>
      </w:pPr>
    </w:lvl>
    <w:lvl w:ilvl="2">
      <w:start w:val="1"/>
      <w:numFmt w:val="decimal"/>
      <w:lvlText w:val="%1.%2.%3"/>
      <w:lvlJc w:val="left"/>
      <w:pPr>
        <w:ind w:left="1287" w:hanging="720"/>
      </w:pPr>
    </w:lvl>
    <w:lvl w:ilvl="3">
      <w:start w:val="1"/>
      <w:numFmt w:val="decimal"/>
      <w:lvlText w:val="%1.%2.%3.%4"/>
      <w:lvlJc w:val="left"/>
      <w:pPr>
        <w:ind w:left="1287" w:hanging="720"/>
      </w:pPr>
      <w:rPr>
        <w:b w:val="0"/>
      </w:r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12BB50A4"/>
    <w:multiLevelType w:val="multilevel"/>
    <w:tmpl w:val="F070891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 w15:restartNumberingAfterBreak="0">
    <w:nsid w:val="147F036F"/>
    <w:multiLevelType w:val="multilevel"/>
    <w:tmpl w:val="D6ECC6F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28A04C55"/>
    <w:multiLevelType w:val="multilevel"/>
    <w:tmpl w:val="2E9444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4B65231A"/>
    <w:multiLevelType w:val="multilevel"/>
    <w:tmpl w:val="B48A96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6E2601E7"/>
    <w:multiLevelType w:val="multilevel"/>
    <w:tmpl w:val="564AAF16"/>
    <w:lvl w:ilvl="0">
      <w:start w:val="1"/>
      <w:numFmt w:val="decimal"/>
      <w:pStyle w:val="1"/>
      <w:lvlText w:val="%1"/>
      <w:lvlJc w:val="left"/>
      <w:pPr>
        <w:ind w:left="852" w:firstLine="0"/>
      </w:pPr>
      <w:rPr>
        <w:rFonts w:ascii="Times New Roman" w:hAnsi="Times New Roman"/>
        <w:b/>
        <w:sz w:val="32"/>
      </w:rPr>
    </w:lvl>
    <w:lvl w:ilvl="1">
      <w:start w:val="1"/>
      <w:numFmt w:val="decimal"/>
      <w:pStyle w:val="2"/>
      <w:lvlText w:val="%1.%2"/>
      <w:lvlJc w:val="left"/>
      <w:pPr>
        <w:ind w:left="964" w:firstLine="0"/>
      </w:pPr>
      <w:rPr>
        <w:rFonts w:ascii="Times New Roman" w:hAnsi="Times New Roman"/>
        <w:b/>
        <w:sz w:val="28"/>
      </w:rPr>
    </w:lvl>
    <w:lvl w:ilvl="2">
      <w:start w:val="1"/>
      <w:numFmt w:val="decimal"/>
      <w:pStyle w:val="a"/>
      <w:lvlText w:val="%3."/>
      <w:lvlJc w:val="left"/>
      <w:pPr>
        <w:ind w:left="284" w:firstLine="680"/>
      </w:pPr>
      <w:rPr>
        <w:rFonts w:ascii="Times New Roman" w:hAnsi="Times New Roman"/>
        <w:sz w:val="24"/>
      </w:rPr>
    </w:lvl>
    <w:lvl w:ilvl="3">
      <w:start w:val="1"/>
      <w:numFmt w:val="bullet"/>
      <w:pStyle w:val="a0"/>
      <w:lvlText w:val="-"/>
      <w:lvlJc w:val="left"/>
      <w:pPr>
        <w:ind w:left="313" w:firstLine="680"/>
      </w:pPr>
      <w:rPr>
        <w:rFonts w:ascii="Times New Roman" w:hAnsi="Times New Roman"/>
        <w:sz w:val="24"/>
      </w:rPr>
    </w:lvl>
    <w:lvl w:ilvl="4">
      <w:start w:val="1"/>
      <w:numFmt w:val="lowerLetter"/>
      <w:lvlText w:val="(%5)"/>
      <w:lvlJc w:val="left"/>
      <w:pPr>
        <w:tabs>
          <w:tab w:val="left" w:pos="964"/>
        </w:tabs>
        <w:ind w:left="964" w:firstLine="0"/>
      </w:pPr>
    </w:lvl>
    <w:lvl w:ilvl="5">
      <w:start w:val="1"/>
      <w:numFmt w:val="lowerRoman"/>
      <w:lvlText w:val="(%6)"/>
      <w:lvlJc w:val="left"/>
      <w:pPr>
        <w:tabs>
          <w:tab w:val="left" w:pos="964"/>
        </w:tabs>
        <w:ind w:left="964" w:firstLine="0"/>
      </w:pPr>
    </w:lvl>
    <w:lvl w:ilvl="6">
      <w:start w:val="1"/>
      <w:numFmt w:val="decimal"/>
      <w:lvlText w:val="%7"/>
      <w:lvlJc w:val="left"/>
      <w:pPr>
        <w:tabs>
          <w:tab w:val="left" w:pos="964"/>
        </w:tabs>
        <w:ind w:left="964" w:firstLine="0"/>
      </w:pPr>
    </w:lvl>
    <w:lvl w:ilvl="7">
      <w:start w:val="1"/>
      <w:numFmt w:val="lowerLetter"/>
      <w:lvlText w:val="%8."/>
      <w:lvlJc w:val="left"/>
      <w:pPr>
        <w:tabs>
          <w:tab w:val="left" w:pos="964"/>
        </w:tabs>
        <w:ind w:left="964" w:firstLine="0"/>
      </w:pPr>
    </w:lvl>
    <w:lvl w:ilvl="8">
      <w:start w:val="1"/>
      <w:numFmt w:val="lowerRoman"/>
      <w:lvlText w:val="%9."/>
      <w:lvlJc w:val="left"/>
      <w:pPr>
        <w:tabs>
          <w:tab w:val="left" w:pos="964"/>
        </w:tabs>
        <w:ind w:left="964" w:firstLine="0"/>
      </w:pPr>
    </w:lvl>
  </w:abstractNum>
  <w:abstractNum w:abstractNumId="6" w15:restartNumberingAfterBreak="0">
    <w:nsid w:val="77793276"/>
    <w:multiLevelType w:val="multilevel"/>
    <w:tmpl w:val="06C86F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FD114F"/>
    <w:rsid w:val="002E12A9"/>
    <w:rsid w:val="003D64B2"/>
    <w:rsid w:val="00765904"/>
    <w:rsid w:val="008A5A3A"/>
    <w:rsid w:val="00943012"/>
    <w:rsid w:val="009922CE"/>
    <w:rsid w:val="00C50104"/>
    <w:rsid w:val="00C71A45"/>
    <w:rsid w:val="00E9478A"/>
    <w:rsid w:val="00F22C24"/>
    <w:rsid w:val="00FD1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52CD"/>
  <w15:docId w15:val="{277A77C0-4881-4CDB-891B-584B703A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link w:val="10"/>
    <w:qFormat/>
    <w:pPr>
      <w:spacing w:after="0" w:line="240" w:lineRule="auto"/>
    </w:pPr>
    <w:rPr>
      <w:rFonts w:ascii="Times New Roman" w:hAnsi="Times New Roman"/>
      <w:sz w:val="24"/>
    </w:rPr>
  </w:style>
  <w:style w:type="paragraph" w:styleId="11">
    <w:name w:val="heading 1"/>
    <w:basedOn w:val="a1"/>
    <w:next w:val="a1"/>
    <w:link w:val="12"/>
    <w:uiPriority w:val="9"/>
    <w:qFormat/>
    <w:pPr>
      <w:keepNext/>
      <w:keepLines/>
      <w:spacing w:before="480"/>
      <w:outlineLvl w:val="0"/>
    </w:pPr>
    <w:rPr>
      <w:rFonts w:asciiTheme="majorHAnsi" w:hAnsiTheme="majorHAnsi"/>
      <w:b/>
      <w:color w:val="365F91" w:themeColor="accent1" w:themeShade="BF"/>
      <w:sz w:val="28"/>
    </w:rPr>
  </w:style>
  <w:style w:type="paragraph" w:styleId="20">
    <w:name w:val="heading 2"/>
    <w:basedOn w:val="a1"/>
    <w:next w:val="a1"/>
    <w:link w:val="21"/>
    <w:uiPriority w:val="9"/>
    <w:qFormat/>
    <w:pPr>
      <w:keepNext/>
      <w:keepLines/>
      <w:spacing w:before="200"/>
      <w:outlineLvl w:val="1"/>
    </w:pPr>
    <w:rPr>
      <w:rFonts w:asciiTheme="majorHAnsi" w:hAnsiTheme="majorHAnsi"/>
      <w:b/>
      <w:color w:val="4F81BD" w:themeColor="accent1"/>
      <w:sz w:val="26"/>
    </w:rPr>
  </w:style>
  <w:style w:type="paragraph" w:styleId="3">
    <w:name w:val="heading 3"/>
    <w:next w:val="a1"/>
    <w:link w:val="30"/>
    <w:uiPriority w:val="9"/>
    <w:qFormat/>
    <w:pPr>
      <w:spacing w:before="120" w:after="120"/>
      <w:jc w:val="both"/>
      <w:outlineLvl w:val="2"/>
    </w:pPr>
    <w:rPr>
      <w:rFonts w:ascii="XO Thames" w:hAnsi="XO Thames"/>
      <w:b/>
      <w:sz w:val="26"/>
    </w:rPr>
  </w:style>
  <w:style w:type="paragraph" w:styleId="4">
    <w:name w:val="heading 4"/>
    <w:next w:val="a1"/>
    <w:link w:val="40"/>
    <w:uiPriority w:val="9"/>
    <w:qFormat/>
    <w:pPr>
      <w:spacing w:before="120" w:after="120"/>
      <w:jc w:val="both"/>
      <w:outlineLvl w:val="3"/>
    </w:pPr>
    <w:rPr>
      <w:rFonts w:ascii="XO Thames" w:hAnsi="XO Thames"/>
      <w:b/>
      <w:sz w:val="24"/>
    </w:rPr>
  </w:style>
  <w:style w:type="paragraph" w:styleId="5">
    <w:name w:val="heading 5"/>
    <w:next w:val="a1"/>
    <w:link w:val="50"/>
    <w:uiPriority w:val="9"/>
    <w:qFormat/>
    <w:pPr>
      <w:spacing w:before="120" w:after="120"/>
      <w:jc w:val="both"/>
      <w:outlineLvl w:val="4"/>
    </w:pPr>
    <w:rPr>
      <w:rFonts w:ascii="XO Thames" w:hAnsi="XO Thames"/>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бычный1"/>
    <w:rPr>
      <w:rFonts w:ascii="Times New Roman" w:hAnsi="Times New Roman"/>
      <w:sz w:val="24"/>
    </w:rPr>
  </w:style>
  <w:style w:type="paragraph" w:styleId="22">
    <w:name w:val="toc 2"/>
    <w:basedOn w:val="a1"/>
    <w:next w:val="a1"/>
    <w:link w:val="23"/>
    <w:uiPriority w:val="39"/>
    <w:pPr>
      <w:spacing w:after="100"/>
      <w:ind w:left="240"/>
    </w:pPr>
  </w:style>
  <w:style w:type="character" w:customStyle="1" w:styleId="23">
    <w:name w:val="Оглавление 2 Знак"/>
    <w:basedOn w:val="10"/>
    <w:link w:val="22"/>
    <w:rPr>
      <w:rFonts w:ascii="Times New Roman" w:hAnsi="Times New Roman"/>
      <w:sz w:val="24"/>
    </w:rPr>
  </w:style>
  <w:style w:type="paragraph" w:customStyle="1" w:styleId="CE490426FA1F417B964E942E3A6CE9DE">
    <w:name w:val="CE490426FA1F417B964E942E3A6CE9DE"/>
    <w:link w:val="CE490426FA1F417B964E942E3A6CE9DE0"/>
  </w:style>
  <w:style w:type="character" w:customStyle="1" w:styleId="CE490426FA1F417B964E942E3A6CE9DE0">
    <w:name w:val="CE490426FA1F417B964E942E3A6CE9DE"/>
    <w:link w:val="CE490426FA1F417B964E942E3A6CE9DE"/>
  </w:style>
  <w:style w:type="paragraph" w:customStyle="1" w:styleId="24">
    <w:name w:val="Основной текст (2)"/>
    <w:basedOn w:val="a1"/>
    <w:link w:val="25"/>
    <w:pPr>
      <w:widowControl w:val="0"/>
      <w:spacing w:before="300" w:after="300" w:line="0" w:lineRule="atLeast"/>
      <w:ind w:left="1320" w:hanging="1320"/>
      <w:jc w:val="both"/>
    </w:pPr>
    <w:rPr>
      <w:sz w:val="28"/>
    </w:rPr>
  </w:style>
  <w:style w:type="character" w:customStyle="1" w:styleId="25">
    <w:name w:val="Основной текст (2)"/>
    <w:basedOn w:val="10"/>
    <w:link w:val="24"/>
    <w:rPr>
      <w:rFonts w:ascii="Times New Roman" w:hAnsi="Times New Roman"/>
      <w:sz w:val="28"/>
    </w:rPr>
  </w:style>
  <w:style w:type="paragraph" w:styleId="41">
    <w:name w:val="toc 4"/>
    <w:next w:val="a1"/>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1"/>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1"/>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51">
    <w:name w:val="Основной текст (5)"/>
    <w:basedOn w:val="a1"/>
    <w:link w:val="52"/>
    <w:pPr>
      <w:widowControl w:val="0"/>
      <w:spacing w:before="120" w:after="360" w:line="0" w:lineRule="atLeast"/>
    </w:pPr>
    <w:rPr>
      <w:sz w:val="20"/>
    </w:rPr>
  </w:style>
  <w:style w:type="character" w:customStyle="1" w:styleId="52">
    <w:name w:val="Основной текст (5)"/>
    <w:basedOn w:val="10"/>
    <w:link w:val="51"/>
    <w:rPr>
      <w:rFonts w:ascii="Times New Roman" w:hAnsi="Times New Roman"/>
      <w:sz w:val="20"/>
    </w:rPr>
  </w:style>
  <w:style w:type="paragraph" w:styleId="a5">
    <w:name w:val="footer"/>
    <w:basedOn w:val="a1"/>
    <w:link w:val="a6"/>
    <w:pPr>
      <w:tabs>
        <w:tab w:val="center" w:pos="4677"/>
        <w:tab w:val="right" w:pos="9355"/>
      </w:tabs>
    </w:pPr>
  </w:style>
  <w:style w:type="character" w:customStyle="1" w:styleId="a6">
    <w:name w:val="Нижний колонтитул Знак"/>
    <w:basedOn w:val="10"/>
    <w:link w:val="a5"/>
    <w:rPr>
      <w:rFonts w:ascii="Times New Roman" w:hAnsi="Times New Roman"/>
      <w:sz w:val="24"/>
    </w:rPr>
  </w:style>
  <w:style w:type="paragraph" w:customStyle="1" w:styleId="13">
    <w:name w:val="Основной шрифт абзаца1"/>
  </w:style>
  <w:style w:type="character" w:customStyle="1" w:styleId="30">
    <w:name w:val="Заголовок 3 Знак"/>
    <w:link w:val="3"/>
    <w:rPr>
      <w:rFonts w:ascii="XO Thames" w:hAnsi="XO Thames"/>
      <w:b/>
      <w:sz w:val="26"/>
    </w:rPr>
  </w:style>
  <w:style w:type="paragraph" w:customStyle="1" w:styleId="a">
    <w:name w:val="Пункт"/>
    <w:basedOn w:val="a7"/>
    <w:link w:val="a8"/>
    <w:pPr>
      <w:numPr>
        <w:ilvl w:val="2"/>
        <w:numId w:val="7"/>
      </w:numPr>
      <w:tabs>
        <w:tab w:val="left" w:pos="360"/>
        <w:tab w:val="left" w:pos="1134"/>
        <w:tab w:val="left" w:pos="1418"/>
        <w:tab w:val="left" w:pos="1701"/>
        <w:tab w:val="left" w:pos="1985"/>
      </w:tabs>
      <w:spacing w:after="0" w:line="360" w:lineRule="auto"/>
      <w:ind w:left="0" w:firstLine="0"/>
      <w:jc w:val="both"/>
    </w:pPr>
  </w:style>
  <w:style w:type="character" w:customStyle="1" w:styleId="a8">
    <w:name w:val="Пункт"/>
    <w:basedOn w:val="a9"/>
    <w:link w:val="a"/>
    <w:rPr>
      <w:rFonts w:ascii="Times New Roman" w:hAnsi="Times New Roman"/>
      <w:sz w:val="24"/>
    </w:rPr>
  </w:style>
  <w:style w:type="paragraph" w:customStyle="1" w:styleId="31">
    <w:name w:val="Основной текст (3)"/>
    <w:basedOn w:val="a1"/>
    <w:link w:val="32"/>
    <w:pPr>
      <w:widowControl w:val="0"/>
      <w:spacing w:after="60" w:line="0" w:lineRule="atLeast"/>
      <w:ind w:left="1140" w:hanging="1140"/>
      <w:jc w:val="both"/>
    </w:pPr>
    <w:rPr>
      <w:rFonts w:ascii="Arial" w:hAnsi="Arial"/>
      <w:sz w:val="20"/>
    </w:rPr>
  </w:style>
  <w:style w:type="character" w:customStyle="1" w:styleId="32">
    <w:name w:val="Основной текст (3)"/>
    <w:basedOn w:val="10"/>
    <w:link w:val="31"/>
    <w:rPr>
      <w:rFonts w:ascii="Arial" w:hAnsi="Arial"/>
      <w:sz w:val="20"/>
    </w:rPr>
  </w:style>
  <w:style w:type="paragraph" w:styleId="aa">
    <w:name w:val="Balloon Text"/>
    <w:basedOn w:val="a1"/>
    <w:link w:val="ab"/>
    <w:rPr>
      <w:rFonts w:ascii="Tahoma" w:hAnsi="Tahoma"/>
      <w:sz w:val="16"/>
    </w:rPr>
  </w:style>
  <w:style w:type="character" w:customStyle="1" w:styleId="ab">
    <w:name w:val="Текст выноски Знак"/>
    <w:basedOn w:val="10"/>
    <w:link w:val="aa"/>
    <w:rPr>
      <w:rFonts w:ascii="Tahoma" w:hAnsi="Tahoma"/>
      <w:sz w:val="16"/>
    </w:rPr>
  </w:style>
  <w:style w:type="paragraph" w:styleId="a7">
    <w:name w:val="Body Text"/>
    <w:basedOn w:val="a1"/>
    <w:link w:val="a9"/>
    <w:pPr>
      <w:spacing w:after="120"/>
    </w:pPr>
  </w:style>
  <w:style w:type="character" w:customStyle="1" w:styleId="a9">
    <w:name w:val="Основной текст Знак"/>
    <w:basedOn w:val="10"/>
    <w:link w:val="a7"/>
    <w:rPr>
      <w:rFonts w:ascii="Times New Roman" w:hAnsi="Times New Roman"/>
      <w:sz w:val="24"/>
    </w:rPr>
  </w:style>
  <w:style w:type="paragraph" w:styleId="33">
    <w:name w:val="toc 3"/>
    <w:next w:val="a1"/>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212pt">
    <w:name w:val="Основной текст (2) + 12 pt"/>
    <w:link w:val="212pt0"/>
    <w:rPr>
      <w:rFonts w:ascii="Times New Roman" w:hAnsi="Times New Roman"/>
      <w:sz w:val="24"/>
      <w:highlight w:val="white"/>
    </w:rPr>
  </w:style>
  <w:style w:type="character" w:customStyle="1" w:styleId="212pt0">
    <w:name w:val="Основной текст (2) + 12 pt"/>
    <w:link w:val="212pt"/>
    <w:rPr>
      <w:rFonts w:ascii="Times New Roman" w:hAnsi="Times New Roman"/>
      <w:color w:val="000000"/>
      <w:spacing w:val="0"/>
      <w:sz w:val="24"/>
      <w:highlight w:val="white"/>
    </w:rPr>
  </w:style>
  <w:style w:type="paragraph" w:customStyle="1" w:styleId="a0">
    <w:name w:val="Подпункт"/>
    <w:basedOn w:val="a"/>
    <w:link w:val="ac"/>
    <w:pPr>
      <w:numPr>
        <w:ilvl w:val="3"/>
      </w:numPr>
    </w:pPr>
  </w:style>
  <w:style w:type="character" w:customStyle="1" w:styleId="ac">
    <w:name w:val="Подпункт"/>
    <w:basedOn w:val="a8"/>
    <w:link w:val="a0"/>
    <w:rPr>
      <w:rFonts w:ascii="Times New Roman" w:hAnsi="Times New Roman"/>
      <w:sz w:val="24"/>
    </w:rPr>
  </w:style>
  <w:style w:type="character" w:customStyle="1" w:styleId="50">
    <w:name w:val="Заголовок 5 Знак"/>
    <w:link w:val="5"/>
    <w:rPr>
      <w:rFonts w:ascii="XO Thames" w:hAnsi="XO Thames"/>
      <w:b/>
      <w:sz w:val="22"/>
    </w:rPr>
  </w:style>
  <w:style w:type="paragraph" w:customStyle="1" w:styleId="61">
    <w:name w:val="Основной текст (6)"/>
    <w:basedOn w:val="a1"/>
    <w:link w:val="62"/>
    <w:pPr>
      <w:widowControl w:val="0"/>
      <w:spacing w:before="60" w:after="900" w:line="0" w:lineRule="atLeast"/>
    </w:pPr>
    <w:rPr>
      <w:b/>
      <w:sz w:val="18"/>
    </w:rPr>
  </w:style>
  <w:style w:type="character" w:customStyle="1" w:styleId="62">
    <w:name w:val="Основной текст (6)"/>
    <w:basedOn w:val="10"/>
    <w:link w:val="61"/>
    <w:rPr>
      <w:rFonts w:ascii="Times New Roman" w:hAnsi="Times New Roman"/>
      <w:b/>
      <w:sz w:val="18"/>
    </w:rPr>
  </w:style>
  <w:style w:type="character" w:customStyle="1" w:styleId="12">
    <w:name w:val="Заголовок 1 Знак"/>
    <w:basedOn w:val="10"/>
    <w:link w:val="11"/>
    <w:rPr>
      <w:rFonts w:asciiTheme="majorHAnsi" w:hAnsiTheme="majorHAnsi"/>
      <w:b/>
      <w:color w:val="365F91" w:themeColor="accent1" w:themeShade="BF"/>
      <w:sz w:val="28"/>
    </w:rPr>
  </w:style>
  <w:style w:type="paragraph" w:styleId="ad">
    <w:name w:val="List Paragraph"/>
    <w:basedOn w:val="a1"/>
    <w:link w:val="ae"/>
    <w:pPr>
      <w:ind w:left="720"/>
      <w:contextualSpacing/>
    </w:pPr>
  </w:style>
  <w:style w:type="character" w:customStyle="1" w:styleId="ae">
    <w:name w:val="Абзац списка Знак"/>
    <w:basedOn w:val="10"/>
    <w:link w:val="ad"/>
    <w:rPr>
      <w:rFonts w:ascii="Times New Roman" w:hAnsi="Times New Roman"/>
      <w:sz w:val="24"/>
    </w:rPr>
  </w:style>
  <w:style w:type="paragraph" w:customStyle="1" w:styleId="14">
    <w:name w:val="Гиперссылка1"/>
    <w:basedOn w:val="13"/>
    <w:link w:val="af"/>
    <w:rPr>
      <w:color w:val="0000FF" w:themeColor="hyperlink"/>
      <w:u w:val="single"/>
    </w:rPr>
  </w:style>
  <w:style w:type="character" w:styleId="af">
    <w:name w:val="Hyperlink"/>
    <w:basedOn w:val="a2"/>
    <w:link w:val="14"/>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basedOn w:val="a1"/>
    <w:next w:val="a1"/>
    <w:link w:val="16"/>
    <w:uiPriority w:val="39"/>
    <w:pPr>
      <w:spacing w:after="100"/>
    </w:pPr>
  </w:style>
  <w:style w:type="character" w:customStyle="1" w:styleId="16">
    <w:name w:val="Оглавление 1 Знак"/>
    <w:basedOn w:val="10"/>
    <w:link w:val="15"/>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1"/>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2TABL-header">
    <w:name w:val="12TABL-header"/>
    <w:basedOn w:val="a1"/>
    <w:link w:val="12TABL-header0"/>
    <w:pPr>
      <w:spacing w:before="113" w:after="283" w:line="280" w:lineRule="atLeast"/>
      <w:ind w:left="170" w:right="170"/>
    </w:pPr>
    <w:rPr>
      <w:rFonts w:ascii="TextBookC" w:hAnsi="TextBookC"/>
      <w:b/>
      <w:spacing w:val="-3"/>
      <w:sz w:val="26"/>
    </w:rPr>
  </w:style>
  <w:style w:type="character" w:customStyle="1" w:styleId="12TABL-header0">
    <w:name w:val="12TABL-header"/>
    <w:basedOn w:val="10"/>
    <w:link w:val="12TABL-header"/>
    <w:rPr>
      <w:rFonts w:ascii="TextBookC" w:hAnsi="TextBookC"/>
      <w:b/>
      <w:color w:val="000000"/>
      <w:spacing w:val="-3"/>
      <w:sz w:val="26"/>
    </w:rPr>
  </w:style>
  <w:style w:type="paragraph" w:styleId="af0">
    <w:name w:val="header"/>
    <w:basedOn w:val="a1"/>
    <w:link w:val="af1"/>
    <w:uiPriority w:val="99"/>
    <w:pPr>
      <w:tabs>
        <w:tab w:val="center" w:pos="4677"/>
        <w:tab w:val="right" w:pos="9355"/>
      </w:tabs>
    </w:pPr>
  </w:style>
  <w:style w:type="character" w:customStyle="1" w:styleId="af1">
    <w:name w:val="Верхний колонтитул Знак"/>
    <w:basedOn w:val="10"/>
    <w:link w:val="af0"/>
    <w:uiPriority w:val="99"/>
    <w:rPr>
      <w:rFonts w:ascii="Times New Roman" w:hAnsi="Times New Roman"/>
      <w:sz w:val="24"/>
    </w:rPr>
  </w:style>
  <w:style w:type="paragraph" w:customStyle="1" w:styleId="1">
    <w:name w:val="Уровень 1"/>
    <w:basedOn w:val="11"/>
    <w:link w:val="17"/>
    <w:pPr>
      <w:keepLines w:val="0"/>
      <w:numPr>
        <w:numId w:val="7"/>
      </w:numPr>
      <w:tabs>
        <w:tab w:val="left" w:pos="360"/>
        <w:tab w:val="left" w:pos="1134"/>
        <w:tab w:val="left" w:pos="1418"/>
        <w:tab w:val="left" w:pos="1701"/>
        <w:tab w:val="left" w:pos="1985"/>
      </w:tabs>
      <w:spacing w:before="240" w:after="240"/>
      <w:ind w:left="0"/>
      <w:jc w:val="both"/>
    </w:pPr>
    <w:rPr>
      <w:rFonts w:ascii="Times New Roman" w:hAnsi="Times New Roman"/>
      <w:color w:val="000000"/>
      <w:sz w:val="32"/>
    </w:rPr>
  </w:style>
  <w:style w:type="character" w:customStyle="1" w:styleId="17">
    <w:name w:val="Уровень 1"/>
    <w:basedOn w:val="12"/>
    <w:link w:val="1"/>
    <w:rPr>
      <w:rFonts w:ascii="Times New Roman" w:hAnsi="Times New Roman"/>
      <w:b/>
      <w:color w:val="000000"/>
      <w:sz w:val="32"/>
    </w:rPr>
  </w:style>
  <w:style w:type="paragraph" w:styleId="8">
    <w:name w:val="toc 8"/>
    <w:next w:val="a1"/>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
    <w:name w:val="Уровень 2"/>
    <w:basedOn w:val="20"/>
    <w:link w:val="26"/>
    <w:pPr>
      <w:keepLines w:val="0"/>
      <w:numPr>
        <w:ilvl w:val="1"/>
        <w:numId w:val="7"/>
      </w:numPr>
      <w:tabs>
        <w:tab w:val="left" w:pos="360"/>
        <w:tab w:val="left" w:pos="1134"/>
        <w:tab w:val="left" w:pos="1418"/>
        <w:tab w:val="left" w:pos="1701"/>
        <w:tab w:val="left" w:pos="1985"/>
      </w:tabs>
      <w:spacing w:before="120" w:after="120"/>
      <w:ind w:left="0"/>
      <w:jc w:val="center"/>
    </w:pPr>
    <w:rPr>
      <w:rFonts w:ascii="Times New Roman" w:hAnsi="Times New Roman"/>
      <w:color w:val="000000"/>
      <w:sz w:val="28"/>
    </w:rPr>
  </w:style>
  <w:style w:type="character" w:customStyle="1" w:styleId="26">
    <w:name w:val="Уровень 2"/>
    <w:basedOn w:val="21"/>
    <w:link w:val="2"/>
    <w:rPr>
      <w:rFonts w:ascii="Times New Roman" w:hAnsi="Times New Roman"/>
      <w:b/>
      <w:color w:val="000000"/>
      <w:sz w:val="28"/>
    </w:rPr>
  </w:style>
  <w:style w:type="paragraph" w:customStyle="1" w:styleId="12TABL-hroom">
    <w:name w:val="12TABL-hroom"/>
    <w:basedOn w:val="a1"/>
    <w:link w:val="12TABL-hroom0"/>
    <w:pPr>
      <w:spacing w:line="240" w:lineRule="atLeast"/>
    </w:pPr>
    <w:rPr>
      <w:rFonts w:ascii="TextBookC" w:hAnsi="TextBookC"/>
      <w:b/>
      <w:color w:val="00FFFF"/>
      <w:sz w:val="18"/>
    </w:rPr>
  </w:style>
  <w:style w:type="character" w:customStyle="1" w:styleId="12TABL-hroom0">
    <w:name w:val="12TABL-hroom"/>
    <w:basedOn w:val="10"/>
    <w:link w:val="12TABL-hroom"/>
    <w:rPr>
      <w:rFonts w:ascii="TextBookC" w:hAnsi="TextBookC"/>
      <w:b/>
      <w:color w:val="00FFFF"/>
      <w:sz w:val="18"/>
    </w:rPr>
  </w:style>
  <w:style w:type="paragraph" w:customStyle="1" w:styleId="af2">
    <w:name w:val="[Без стиля]"/>
    <w:link w:val="af3"/>
    <w:pPr>
      <w:spacing w:after="0" w:line="288" w:lineRule="auto"/>
    </w:pPr>
    <w:rPr>
      <w:rFonts w:ascii="Times New Roman" w:hAnsi="Times New Roman"/>
      <w:sz w:val="24"/>
    </w:rPr>
  </w:style>
  <w:style w:type="character" w:customStyle="1" w:styleId="af3">
    <w:name w:val="[Без стиля]"/>
    <w:link w:val="af2"/>
    <w:rPr>
      <w:rFonts w:ascii="Times New Roman" w:hAnsi="Times New Roman"/>
      <w:color w:val="000000"/>
      <w:sz w:val="24"/>
    </w:rPr>
  </w:style>
  <w:style w:type="paragraph" w:styleId="53">
    <w:name w:val="toc 5"/>
    <w:next w:val="a1"/>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Bold">
    <w:name w:val="Bold"/>
    <w:link w:val="Bold0"/>
    <w:rPr>
      <w:b/>
    </w:rPr>
  </w:style>
  <w:style w:type="character" w:customStyle="1" w:styleId="Bold0">
    <w:name w:val="Bold"/>
    <w:link w:val="Bold"/>
    <w:rPr>
      <w:b/>
    </w:rPr>
  </w:style>
  <w:style w:type="paragraph" w:styleId="af4">
    <w:name w:val="Subtitle"/>
    <w:next w:val="a1"/>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Title"/>
    <w:next w:val="a1"/>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1">
    <w:name w:val="Заголовок 2 Знак"/>
    <w:basedOn w:val="10"/>
    <w:link w:val="20"/>
    <w:rPr>
      <w:rFonts w:asciiTheme="majorHAnsi" w:hAnsiTheme="majorHAnsi"/>
      <w:b/>
      <w:color w:val="4F81BD" w:themeColor="accent1"/>
      <w:sz w:val="26"/>
    </w:rPr>
  </w:style>
  <w:style w:type="paragraph" w:customStyle="1" w:styleId="12TABL-txt">
    <w:name w:val="12TABL-txt"/>
    <w:basedOn w:val="a1"/>
    <w:link w:val="12TABL-txt0"/>
    <w:pPr>
      <w:spacing w:line="240" w:lineRule="atLeast"/>
    </w:pPr>
    <w:rPr>
      <w:rFonts w:ascii="TextBookC" w:hAnsi="TextBookC"/>
      <w:sz w:val="18"/>
    </w:rPr>
  </w:style>
  <w:style w:type="character" w:customStyle="1" w:styleId="12TABL-txt0">
    <w:name w:val="12TABL-txt"/>
    <w:basedOn w:val="10"/>
    <w:link w:val="12TABL-txt"/>
    <w:rPr>
      <w:rFonts w:ascii="TextBookC" w:hAnsi="TextBookC"/>
      <w:color w:val="000000"/>
      <w:sz w:val="18"/>
    </w:rPr>
  </w:style>
  <w:style w:type="table" w:styleId="af8">
    <w:name w:val="Table Grid"/>
    <w:basedOn w:val="a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cp:lastPrinted>2022-01-25T00:17:00Z</cp:lastPrinted>
  <dcterms:created xsi:type="dcterms:W3CDTF">2022-01-17T01:01:00Z</dcterms:created>
  <dcterms:modified xsi:type="dcterms:W3CDTF">2022-03-31T02:52:00Z</dcterms:modified>
</cp:coreProperties>
</file>