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52" w:rsidRDefault="00341FA0" w:rsidP="0049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9BE">
        <w:rPr>
          <w:rFonts w:ascii="Times New Roman" w:hAnsi="Times New Roman" w:cs="Times New Roman"/>
          <w:b/>
          <w:sz w:val="24"/>
          <w:szCs w:val="24"/>
        </w:rPr>
        <w:t>Итоговое домашнее задание по разделу</w:t>
      </w:r>
      <w:r w:rsidRPr="004959BE">
        <w:rPr>
          <w:rFonts w:ascii="Times New Roman" w:hAnsi="Times New Roman" w:cs="Times New Roman"/>
          <w:sz w:val="24"/>
          <w:szCs w:val="24"/>
        </w:rPr>
        <w:t xml:space="preserve"> </w:t>
      </w:r>
      <w:r w:rsidRPr="004959BE">
        <w:rPr>
          <w:rFonts w:ascii="Times New Roman" w:hAnsi="Times New Roman" w:cs="Times New Roman"/>
          <w:b/>
          <w:sz w:val="24"/>
          <w:szCs w:val="24"/>
        </w:rPr>
        <w:t xml:space="preserve">«Возрастная и педагогическая </w:t>
      </w:r>
      <w:r w:rsidR="004959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59BE">
        <w:rPr>
          <w:rFonts w:ascii="Times New Roman" w:hAnsi="Times New Roman" w:cs="Times New Roman"/>
          <w:b/>
          <w:sz w:val="24"/>
          <w:szCs w:val="24"/>
        </w:rPr>
        <w:t>психология»</w:t>
      </w:r>
      <w:r w:rsidR="004959BE" w:rsidRPr="004959BE">
        <w:rPr>
          <w:rFonts w:ascii="Times New Roman" w:hAnsi="Times New Roman" w:cs="Times New Roman"/>
          <w:b/>
          <w:sz w:val="24"/>
          <w:szCs w:val="24"/>
        </w:rPr>
        <w:t xml:space="preserve"> (ответы на задания присылать на электронный адрес)</w:t>
      </w:r>
    </w:p>
    <w:p w:rsidR="004959BE" w:rsidRPr="004959BE" w:rsidRDefault="004959BE" w:rsidP="0049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BE">
        <w:rPr>
          <w:rFonts w:ascii="Times New Roman" w:hAnsi="Times New Roman" w:cs="Times New Roman"/>
          <w:b/>
          <w:sz w:val="24"/>
          <w:szCs w:val="24"/>
        </w:rPr>
        <w:t>Задание 1. Определите, к какой группе психических явлений - психическим процессам, свойствам личности или психическим состояниям - относятся каждое явление, описанное ниже.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А. Учитель информатики не раз замечал, что некоторые ребята с большим трудом усваивают материал непосредственно после уроков физкультуры и значительно лучше, </w:t>
      </w:r>
      <w:bookmarkStart w:id="0" w:name="_GoBack"/>
      <w:r w:rsidRPr="004959BE">
        <w:rPr>
          <w:rFonts w:ascii="Times New Roman" w:hAnsi="Times New Roman" w:cs="Times New Roman"/>
          <w:sz w:val="24"/>
          <w:szCs w:val="24"/>
        </w:rPr>
        <w:t xml:space="preserve">если урокам информатики предшествует другая учебная деятельность. </w:t>
      </w:r>
    </w:p>
    <w:bookmarkEnd w:id="0"/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Б. Ученик Вова Ч. испытывал всегда большое удовольствие, если его товарищи плохо отвечали по изучаемым предметам.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В. Таня К. всегда прямо осуждала товарищей за недобросовестное отношение к уборке класса.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Г. Витя Г. регулярно посещает кружок кораблестроения.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Д. Рассматривая картину Врубеля «Демон и Тамара», человек непроизвольно вспоминает образы </w:t>
      </w:r>
      <w:proofErr w:type="spellStart"/>
      <w:r w:rsidRPr="004959BE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Pr="004959BE">
        <w:rPr>
          <w:rFonts w:ascii="Times New Roman" w:hAnsi="Times New Roman" w:cs="Times New Roman"/>
          <w:sz w:val="24"/>
          <w:szCs w:val="24"/>
        </w:rPr>
        <w:t xml:space="preserve"> героев.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Е. Лёша М. придя из колледжа в общежитие, сразу решил выучить тему «Госстандарт». Однако, как он ни старался, определение Госстандарта он не мог правильно запомнить. После небольшого отдыха студент безошибочно за</w:t>
      </w:r>
      <w:r w:rsidRPr="004959BE">
        <w:rPr>
          <w:rFonts w:ascii="Times New Roman" w:hAnsi="Times New Roman" w:cs="Times New Roman"/>
          <w:sz w:val="24"/>
          <w:szCs w:val="24"/>
        </w:rPr>
        <w:t>помнил его. (По В. С. Мерлину.)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BE">
        <w:rPr>
          <w:rFonts w:ascii="Times New Roman" w:hAnsi="Times New Roman" w:cs="Times New Roman"/>
          <w:b/>
          <w:sz w:val="24"/>
          <w:szCs w:val="24"/>
        </w:rPr>
        <w:t xml:space="preserve">Задание 2. Определите, к какой группе психических явлений - психическим процессам, свойствам личности или психическим состояниям - относятся каждое явление, описанное ниже. Дополните каждую группу ещё двумя своими примерами.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Утомление, выдержка, воображение, ярость, любовь к Родине, преодоление усталости, запоминание, активность во время урока, эмоциональная неустойчивость, страх, трусость, борьба мотивов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BE">
        <w:rPr>
          <w:rFonts w:ascii="Times New Roman" w:hAnsi="Times New Roman" w:cs="Times New Roman"/>
          <w:b/>
          <w:sz w:val="24"/>
          <w:szCs w:val="24"/>
        </w:rPr>
        <w:t xml:space="preserve"> Задание 3. Какие методы психологии применены в следующих примерах?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А. Человек помещается в изолированную кабину, в специальном шлеме укрепляются приборы, с помощью которых исследуются биотоки мозга под действием различных раздражителей или состояний организма (бодрствование, сон). Испытуемый перед проведением опыта получает соответствующую инструкцию. Все получаемые показатели фиксируются точной аппаратурой.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Б. На основании детских рисунков психолог устанавливает особенности восприятия детьми предметов; тщательно анализируя письменные работы школьников и сопоставляя </w:t>
      </w:r>
      <w:r w:rsidRPr="004959BE">
        <w:rPr>
          <w:rFonts w:ascii="Times New Roman" w:hAnsi="Times New Roman" w:cs="Times New Roman"/>
          <w:sz w:val="24"/>
          <w:szCs w:val="24"/>
        </w:rPr>
        <w:lastRenderedPageBreak/>
        <w:t>данные с результатами других экспериментов, исследователь делает выводы об особенностях индивидуального стиля старшеклассников.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В. Для изучения эмоционального состояния испытуемому предъявляют «страшные» картинки и регистрируют при этом изменения в сопротивлении кожи электрическому току.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Г. Изучаются индивидуальные особенности ритмических движений детей. Проводится весёлая игра - «Танец кукол». Всё идёт хорошо, пока группа участвует в общем танце. Дети уверенно двигаются по кругу, делают незамысловатые па. Но вот руководительница предлагает Ларисе выйти на середину круга и танцевать там. Девочка отказывается. Таня, хотя и не отказывается от предложения руководительницы, но, выйдя на середину круга, стоит, растерянно смотрит по сторонам и начинает танцевать лишь с помощью воспитательницы. Только Галя (самая бойкая девочка в группе) начинает танцевать сразу, но её движения неуверенные, 6 чувствуется скованность.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Д. Для изучения индивидуальных особенностей памяти испытуемые заучивают 10 иностранных слов. Протоколист записывает, сколько слов запоминает каждый испытуемый после каждого повторения и сколько требуется повторений, чтобы запомнить все дес</w:t>
      </w:r>
      <w:r w:rsidRPr="004959BE">
        <w:rPr>
          <w:rFonts w:ascii="Times New Roman" w:hAnsi="Times New Roman" w:cs="Times New Roman"/>
          <w:sz w:val="24"/>
          <w:szCs w:val="24"/>
        </w:rPr>
        <w:t>ять слов. (По В. С. Мерлину.)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BE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4959BE">
        <w:rPr>
          <w:rFonts w:ascii="Times New Roman" w:hAnsi="Times New Roman" w:cs="Times New Roman"/>
          <w:b/>
          <w:sz w:val="24"/>
          <w:szCs w:val="24"/>
        </w:rPr>
        <w:t xml:space="preserve">. К какой форме поведения животных относится каждый из приводимых ниже примеров? Чем навыки животных отличаются от навыков человека?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1.Дождевой червь уползает с освещённого места.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2.Марк Твен писал: «Кошка, один раз сев на горячую плиту, больше не будет садиться на горячую плиту…и на холодную тоже».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3.В газетах описывали случай как дикий дельфин спас тонущего человека.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4.Курица, высидев утят, бросается за ними в воду, пытаясь их спасти, а утята, как ни в чём не бывало, после купания следуют за курицей.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BE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4959BE">
        <w:rPr>
          <w:rFonts w:ascii="Times New Roman" w:hAnsi="Times New Roman" w:cs="Times New Roman"/>
          <w:b/>
          <w:sz w:val="24"/>
          <w:szCs w:val="24"/>
        </w:rPr>
        <w:t xml:space="preserve">. Определите, </w:t>
      </w:r>
      <w:proofErr w:type="gramStart"/>
      <w:r w:rsidRPr="004959BE">
        <w:rPr>
          <w:rFonts w:ascii="Times New Roman" w:hAnsi="Times New Roman" w:cs="Times New Roman"/>
          <w:b/>
          <w:sz w:val="24"/>
          <w:szCs w:val="24"/>
        </w:rPr>
        <w:t>о каких</w:t>
      </w:r>
      <w:proofErr w:type="gramEnd"/>
      <w:r w:rsidRPr="004959BE">
        <w:rPr>
          <w:rFonts w:ascii="Times New Roman" w:hAnsi="Times New Roman" w:cs="Times New Roman"/>
          <w:b/>
          <w:sz w:val="24"/>
          <w:szCs w:val="24"/>
        </w:rPr>
        <w:t xml:space="preserve"> составляющих сознания (чувственной ткани сознания, значениях или личностном смысле) идёт речь в следующих описаниях. Поясните свой ответ.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1.Вижу, вижу яркие гроздья рябин. Вижу, вижу дом её номер один…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2.Один говорит другому: «Хотел приколоться, а получилось - обломался!»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3.«Что за прелесть эти сказки!» (А. С. Пушкин.)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4.«Ставлю тебе за ответ пятёрку!»</w:t>
      </w:r>
    </w:p>
    <w:p w:rsid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  <w:r w:rsidRPr="004959BE">
        <w:rPr>
          <w:rFonts w:ascii="Times New Roman" w:hAnsi="Times New Roman" w:cs="Times New Roman"/>
          <w:b/>
          <w:sz w:val="24"/>
          <w:szCs w:val="24"/>
        </w:rPr>
        <w:t>. Прочитайте. Выделите особенности, которые отражают поведение индивида, и особенности, которые отражают поведение личности. Дайте обоснование своего выбора.</w:t>
      </w:r>
      <w:r w:rsidRPr="00495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Старательность, низкая адаптация к темноте, общительность, хорошая координация обеих рук, медленная скорость узнавания, большая эмоциональная возбудимость, трудолюбие, аккуратность, высокая чувствительность органов чувств, трудности в овладении новым двигательным</w:t>
      </w:r>
      <w:r w:rsidRPr="004959BE">
        <w:rPr>
          <w:rFonts w:ascii="Times New Roman" w:hAnsi="Times New Roman" w:cs="Times New Roman"/>
          <w:sz w:val="24"/>
          <w:szCs w:val="24"/>
        </w:rPr>
        <w:t xml:space="preserve"> навыком. (По В. С. Мерлину.)</w:t>
      </w:r>
    </w:p>
    <w:p w:rsid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B0">
        <w:rPr>
          <w:rFonts w:ascii="Times New Roman" w:hAnsi="Times New Roman" w:cs="Times New Roman"/>
          <w:b/>
          <w:sz w:val="24"/>
          <w:szCs w:val="24"/>
        </w:rPr>
        <w:t xml:space="preserve"> Задание 7</w:t>
      </w:r>
      <w:r w:rsidRPr="009B35B0">
        <w:rPr>
          <w:rFonts w:ascii="Times New Roman" w:hAnsi="Times New Roman" w:cs="Times New Roman"/>
          <w:b/>
          <w:sz w:val="24"/>
          <w:szCs w:val="24"/>
        </w:rPr>
        <w:t>. Прочитайте. Выделите особенности, которые отражают поведение индивида, и особенности, которые отражают поведение личности. Дайте обоснование своего выбора.</w:t>
      </w:r>
      <w:r w:rsidRPr="00495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Добросовестность, робость, высокая скорость двигательных реакций, высокая скорость усвоения навыка, скромность, правдивость, пластичность, упрямство, реактивность, малая чувствительность к общественной оценке, подвижность, быстрый темп дея</w:t>
      </w:r>
      <w:r w:rsidR="009B35B0">
        <w:rPr>
          <w:rFonts w:ascii="Times New Roman" w:hAnsi="Times New Roman" w:cs="Times New Roman"/>
          <w:sz w:val="24"/>
          <w:szCs w:val="24"/>
        </w:rPr>
        <w:t xml:space="preserve">тельности… </w:t>
      </w:r>
      <w:r w:rsidRPr="004959BE">
        <w:rPr>
          <w:rFonts w:ascii="Times New Roman" w:hAnsi="Times New Roman" w:cs="Times New Roman"/>
          <w:sz w:val="24"/>
          <w:szCs w:val="24"/>
        </w:rPr>
        <w:t>(По В. С. Мерлину.)</w:t>
      </w:r>
    </w:p>
    <w:p w:rsid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B0">
        <w:rPr>
          <w:rFonts w:ascii="Times New Roman" w:hAnsi="Times New Roman" w:cs="Times New Roman"/>
          <w:b/>
          <w:sz w:val="24"/>
          <w:szCs w:val="24"/>
        </w:rPr>
        <w:t xml:space="preserve"> Задание 8</w:t>
      </w:r>
      <w:r w:rsidRPr="009B35B0">
        <w:rPr>
          <w:rFonts w:ascii="Times New Roman" w:hAnsi="Times New Roman" w:cs="Times New Roman"/>
          <w:b/>
          <w:sz w:val="24"/>
          <w:szCs w:val="24"/>
        </w:rPr>
        <w:t>. Даны образцы проявления в поведении людей свойств индивида и свойств личности. Выберите те образцы поведения, которые характеризуют индивида, и те, которые характеризуют личность.</w:t>
      </w:r>
      <w:r w:rsidRPr="00495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А. 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(По Ильиной А. И. и Палею И. М.) </w:t>
      </w:r>
    </w:p>
    <w:p w:rsid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Б. Студент рассказал о том, как он распределяет время между учёбой, спортом и личной жизнью</w:t>
      </w:r>
    </w:p>
    <w:p w:rsid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В. Гражданин М. вступил в политическую партию. </w:t>
      </w:r>
    </w:p>
    <w:p w:rsid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Г. Преподаватель Г. отличается выразительной мимикой, резкими движениями и быстрой походкой. </w:t>
      </w:r>
    </w:p>
    <w:p w:rsid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Д. Учитель внёс предложения, осуществление которых значительно повысило успеваемость в школе. 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Е. У инженера Ш. прекрасная дикция и приятн</w:t>
      </w:r>
      <w:r w:rsidRPr="004959BE">
        <w:rPr>
          <w:rFonts w:ascii="Times New Roman" w:hAnsi="Times New Roman" w:cs="Times New Roman"/>
          <w:sz w:val="24"/>
          <w:szCs w:val="24"/>
        </w:rPr>
        <w:t>ый голос. (По В. С. Мерлину.)</w:t>
      </w:r>
    </w:p>
    <w:p w:rsidR="004959BE" w:rsidRPr="009B35B0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B0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9B35B0">
        <w:rPr>
          <w:rFonts w:ascii="Times New Roman" w:hAnsi="Times New Roman" w:cs="Times New Roman"/>
          <w:b/>
          <w:sz w:val="24"/>
          <w:szCs w:val="24"/>
        </w:rPr>
        <w:t>. Определите, в каких случаях говорится о деятельности. По каким признакам вы это установили?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1.Ученик обдумывает решение задачи.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2.Монах молится, перебирая чётки.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3.Отец, лёжа на диване, читает газету.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4.Каждый вечер спортсмен пробегает 3 километра.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5.Дети играют в хоккей.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lastRenderedPageBreak/>
        <w:t xml:space="preserve">6.Пенсионер гуляет по парку.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7.Старушки на лавочке обсуждают «</w:t>
      </w:r>
      <w:proofErr w:type="spellStart"/>
      <w:r w:rsidRPr="004959BE">
        <w:rPr>
          <w:rFonts w:ascii="Times New Roman" w:hAnsi="Times New Roman" w:cs="Times New Roman"/>
          <w:sz w:val="24"/>
          <w:szCs w:val="24"/>
        </w:rPr>
        <w:t>нонешнюю</w:t>
      </w:r>
      <w:proofErr w:type="spellEnd"/>
      <w:r w:rsidRPr="004959BE">
        <w:rPr>
          <w:rFonts w:ascii="Times New Roman" w:hAnsi="Times New Roman" w:cs="Times New Roman"/>
          <w:sz w:val="24"/>
          <w:szCs w:val="24"/>
        </w:rPr>
        <w:t xml:space="preserve">» молодёжь.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8.Мальчик вывел собаку на прогулку.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9.Ребёнок трёх лет стучит ложкой п</w:t>
      </w:r>
      <w:r w:rsidR="004959BE" w:rsidRPr="004959BE">
        <w:rPr>
          <w:rFonts w:ascii="Times New Roman" w:hAnsi="Times New Roman" w:cs="Times New Roman"/>
          <w:sz w:val="24"/>
          <w:szCs w:val="24"/>
        </w:rPr>
        <w:t>о столу. (По Б. Ц. Бадмаеву.)</w:t>
      </w:r>
    </w:p>
    <w:p w:rsidR="004959BE" w:rsidRPr="009B35B0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B0">
        <w:rPr>
          <w:rFonts w:ascii="Times New Roman" w:hAnsi="Times New Roman" w:cs="Times New Roman"/>
          <w:b/>
          <w:sz w:val="24"/>
          <w:szCs w:val="24"/>
        </w:rPr>
        <w:t xml:space="preserve"> Задание 10</w:t>
      </w:r>
      <w:r w:rsidR="00341FA0" w:rsidRPr="009B35B0">
        <w:rPr>
          <w:rFonts w:ascii="Times New Roman" w:hAnsi="Times New Roman" w:cs="Times New Roman"/>
          <w:b/>
          <w:sz w:val="24"/>
          <w:szCs w:val="24"/>
        </w:rPr>
        <w:t xml:space="preserve">. В каких примерах проявляются умения, навыки, привычки?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А. В цехе работает мостовой кран. В кабине крановщика три рычага: один - поднимает и опускает груз, другой - продвигает кран поперёк цеха, третий перемещает мост крана вдоль оси. Работая всеми рычагами, крановщик перемещает груз по трём осям так, что груз движется по прямой линии.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Б. неопытный крановщик передвигает груз по каждой оси, работая по очереди каждым рычагом. Груз движется как бы скачками и по ломаной линии: пойдёт, остановится, затем пойдет в другом направлении.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В. Когда начинающий спортсмен учится перезаряжать винтовку, он нередко шепчет: «Раз - повернуть налево, два - потянуть к себе, три - толкнуть от себя, четыре - повернуть направо».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 Г. Переходя улицу с односторонним движением и посмотрев налево, навстречу движущемуся транспорту, вы, дойдя до середины, почувствуете потребность посмотреть направо, хотя и знаете, что транспорт оттуда не может идти. (По Платонову К.К.)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Д. В первое время ученик думает над тем, ставить или не ставить запятую в предложении. Для этого он вспоминает правила пунктуации, выбирает из них подходящие данному случаю. Он затрудняется сразу определить, нужно или не нужно ставить запятую в предложении. </w:t>
      </w:r>
    </w:p>
    <w:p w:rsidR="004959BE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Е. По мере обучения ученик быстро, не тратя времени на определение типа предложения, безошибочно ставит знаки пр</w:t>
      </w:r>
      <w:r w:rsidR="004959BE" w:rsidRPr="004959BE">
        <w:rPr>
          <w:rFonts w:ascii="Times New Roman" w:hAnsi="Times New Roman" w:cs="Times New Roman"/>
          <w:sz w:val="24"/>
          <w:szCs w:val="24"/>
        </w:rPr>
        <w:t>епинания. (По В. С. Мерлину.)</w:t>
      </w:r>
    </w:p>
    <w:p w:rsidR="004959BE" w:rsidRPr="009B35B0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B0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9B35B0">
        <w:rPr>
          <w:rFonts w:ascii="Times New Roman" w:hAnsi="Times New Roman" w:cs="Times New Roman"/>
          <w:b/>
          <w:sz w:val="24"/>
          <w:szCs w:val="24"/>
        </w:rPr>
        <w:t xml:space="preserve">. У какого ученика - Вали или Саши - в особенностях поведения наиболее отчётливо проявляются свойства темперамента? Дайте обоснование своего выбора. </w:t>
      </w:r>
    </w:p>
    <w:p w:rsidR="004959BE" w:rsidRPr="004959BE" w:rsidRDefault="009B35B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59BE" w:rsidRPr="004959BE">
        <w:rPr>
          <w:rFonts w:ascii="Times New Roman" w:hAnsi="Times New Roman" w:cs="Times New Roman"/>
          <w:sz w:val="24"/>
          <w:szCs w:val="24"/>
        </w:rPr>
        <w:t>У Вали повышенная активность и энергичность, работоспособность проявляются при выполнении любых домашних поручений, школьных заданий, а также при выполнени</w:t>
      </w:r>
      <w:r>
        <w:rPr>
          <w:rFonts w:ascii="Times New Roman" w:hAnsi="Times New Roman" w:cs="Times New Roman"/>
          <w:sz w:val="24"/>
          <w:szCs w:val="24"/>
        </w:rPr>
        <w:t>и любых общественных поручений.</w:t>
      </w:r>
    </w:p>
    <w:p w:rsidR="004959BE" w:rsidRPr="004959BE" w:rsidRDefault="009B35B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4959BE" w:rsidRPr="004959BE">
        <w:rPr>
          <w:rFonts w:ascii="Times New Roman" w:hAnsi="Times New Roman" w:cs="Times New Roman"/>
          <w:sz w:val="24"/>
          <w:szCs w:val="24"/>
        </w:rPr>
        <w:t xml:space="preserve"> Саши те же качества проявляются только при выполнении интересных домашних и общественных поручений, школьных заданий. (По В</w:t>
      </w:r>
      <w:r w:rsidR="004959BE" w:rsidRPr="004959BE">
        <w:rPr>
          <w:rFonts w:ascii="Times New Roman" w:hAnsi="Times New Roman" w:cs="Times New Roman"/>
          <w:sz w:val="24"/>
          <w:szCs w:val="24"/>
        </w:rPr>
        <w:t>. С. Мерлину.)</w:t>
      </w:r>
    </w:p>
    <w:p w:rsidR="004959BE" w:rsidRP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9BE" w:rsidRP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9BE" w:rsidRPr="004959BE" w:rsidRDefault="009B35B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12</w:t>
      </w:r>
      <w:r w:rsidR="004959BE" w:rsidRPr="004959BE">
        <w:rPr>
          <w:rFonts w:ascii="Times New Roman" w:hAnsi="Times New Roman" w:cs="Times New Roman"/>
          <w:sz w:val="24"/>
          <w:szCs w:val="24"/>
        </w:rPr>
        <w:t xml:space="preserve">. На основании характеристики определите тип темперамента школьника. Какие свойства темперамента проявляются в этой характеристике? </w:t>
      </w:r>
    </w:p>
    <w:p w:rsidR="004959BE" w:rsidRP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А. Виктор, 3 класс. Медлителен. Походка неторопливая, вразвалку. Говорит медленно, но обстоятельно, последовательно. На уроках сидит с довольно равнодушным лицом, сам руки не поднимает, но на вопрос учителя обычно отвечает правильно. Когда учитель спрашивает, почему не поднял руку, отвечает односложно: «Да так…» Его 27 трудно рассмешить или рассердить. Сам обычно не обижает товарищей, к ссорам других относится равнодушно, не злобив, но для товарища ленится что-либо сделать, в разговор вступает редко, больше молчит. Понимает материал не быстро. Требуется несколько раз повторить ему новый материал, но задание выполняет правильно и аккуратно. Любит порядок. Придя в класс из другой школы, с трудом сдружился с ребятами. По словам матери, часто вспоминает старую учительницу. Видимо, привязчив. (По И. М. Палею.) </w:t>
      </w:r>
    </w:p>
    <w:p w:rsidR="004959BE" w:rsidRP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Б. Борис, 3 класс. Безгранично увлекающийся. Часто берёт работу не по силам. До крайности подвижный. В любую минуту готов сорваться с места и «лететь» в любом направлении. Руки не находят покоя. Быстро и часто поворачивает голову во все стороны. Крайне вспыльчив. Усваивает материал быстро и правильно, но часто от торопливости даёт сбивчивые ответы. Приходится всё время говорить ему: «Не отвечай сразу, подумай сначала, не торопись». Резко переходит от смеха к гневу и наоборот. Обожает военные игры. Очень инициативен. Учителя буквально засыпает вопросами. Отзывчив и на </w:t>
      </w:r>
      <w:proofErr w:type="gramStart"/>
      <w:r w:rsidRPr="004959BE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959BE">
        <w:rPr>
          <w:rFonts w:ascii="Times New Roman" w:hAnsi="Times New Roman" w:cs="Times New Roman"/>
          <w:sz w:val="24"/>
          <w:szCs w:val="24"/>
        </w:rPr>
        <w:t xml:space="preserve"> и на дурное. Когда рассердится, ещё не умеет себя сдержать, хотя и старается. Очень любит получать хорошие отметки. Говорит: «Изумрудная пятёрочка». Хоть сто раз может сбегать куда угодно, но по дороге часто забывает поручение, так как от желания его скорее выполнить не дослушивает до конца. (По И. М. Палею.) </w:t>
      </w:r>
    </w:p>
    <w:p w:rsidR="004959BE" w:rsidRP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В. Саша, 3 класс. Очень впечатлительный. Малейшая неприятность выводит его из равновесия, плачет по каждому пустяку. Однажды Саша заплакал только из-за того, что сразу не нашёл в портфеле учебника. Очень обидчив. Долго помнит обиды и болезненно переживает их. Мечтательный. Часто задумчиво смотрит в окно, вместо того, чтобы играть с товарищами. Покорно подчиняется всем правилам. Пассивен в детском коллективе. Часто обнаруживает неверие в свои силы. Если в работе встречаются трудности, он легко опускает руки, теряется и не доводит дело до конца. Но если настоять на выполнении задания, в большинстве случаев выполнит его не хуже других. (По И. М. Палею.) </w:t>
      </w:r>
    </w:p>
    <w:p w:rsidR="004959BE" w:rsidRPr="004959BE" w:rsidRDefault="004959BE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 xml:space="preserve">Г. Лена, 2 класс. Девочка очень подвижная, ни минуты не сидит спокойно, постоянно меняет позу, вертит что-либо в руках, тянет руку, разговаривает с соседом. Легко заинтересовывается всем новым, но сравнительно быстро и остывает. Преобладающее настроение весёлое и бодрое. На вопрос: «Как дела?»- обычно отвечает с улыбкой: «Очень </w:t>
      </w:r>
      <w:r w:rsidRPr="004959BE">
        <w:rPr>
          <w:rFonts w:ascii="Times New Roman" w:hAnsi="Times New Roman" w:cs="Times New Roman"/>
          <w:sz w:val="24"/>
          <w:szCs w:val="24"/>
        </w:rPr>
        <w:lastRenderedPageBreak/>
        <w:t>хорошо!», - хотя иногда оказывается, что полученные ею отметки и не так уж хороши. Про пятёрки радостно объявляет всем в доме. Двоек не скрывает, но всегда бодро добавляет: «Это у меня так… случайно…». Иногда огорчается, даже плачет, но ненадолго. Мимика живая. Несмотря на живость и непоседливость, её легко дисциплинировать. На интересных уроках проявляет большую энергию и работоспособность. Легко сходится с подругами, быстро привыкает к новым требованиям. Весьма раз</w:t>
      </w:r>
      <w:r w:rsidRPr="004959BE">
        <w:rPr>
          <w:rFonts w:ascii="Times New Roman" w:hAnsi="Times New Roman" w:cs="Times New Roman"/>
          <w:sz w:val="24"/>
          <w:szCs w:val="24"/>
        </w:rPr>
        <w:t>говорчива. (По И. М. Палею.)</w:t>
      </w:r>
    </w:p>
    <w:p w:rsidR="00341FA0" w:rsidRPr="004959BE" w:rsidRDefault="00341FA0" w:rsidP="00495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1FA0" w:rsidRPr="004959BE" w:rsidSect="009B35B0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DA" w:rsidRDefault="00EB05DA" w:rsidP="009B35B0">
      <w:pPr>
        <w:spacing w:after="0" w:line="240" w:lineRule="auto"/>
      </w:pPr>
      <w:r>
        <w:separator/>
      </w:r>
    </w:p>
  </w:endnote>
  <w:endnote w:type="continuationSeparator" w:id="0">
    <w:p w:rsidR="00EB05DA" w:rsidRDefault="00EB05DA" w:rsidP="009B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45139266"/>
      <w:docPartObj>
        <w:docPartGallery w:val="Page Numbers (Bottom of Page)"/>
        <w:docPartUnique/>
      </w:docPartObj>
    </w:sdtPr>
    <w:sdtContent>
      <w:p w:rsidR="009B35B0" w:rsidRPr="009B35B0" w:rsidRDefault="009B35B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5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5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5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35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35B0" w:rsidRDefault="009B35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DA" w:rsidRDefault="00EB05DA" w:rsidP="009B35B0">
      <w:pPr>
        <w:spacing w:after="0" w:line="240" w:lineRule="auto"/>
      </w:pPr>
      <w:r>
        <w:separator/>
      </w:r>
    </w:p>
  </w:footnote>
  <w:footnote w:type="continuationSeparator" w:id="0">
    <w:p w:rsidR="00EB05DA" w:rsidRDefault="00EB05DA" w:rsidP="009B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CB"/>
    <w:rsid w:val="00111574"/>
    <w:rsid w:val="001757CB"/>
    <w:rsid w:val="00341FA0"/>
    <w:rsid w:val="00343220"/>
    <w:rsid w:val="004959BE"/>
    <w:rsid w:val="009B35B0"/>
    <w:rsid w:val="00E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833"/>
  <w15:chartTrackingRefBased/>
  <w15:docId w15:val="{6E745F7E-C419-425D-94A6-C4E3737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B0"/>
  </w:style>
  <w:style w:type="paragraph" w:styleId="a6">
    <w:name w:val="footer"/>
    <w:basedOn w:val="a"/>
    <w:link w:val="a7"/>
    <w:uiPriority w:val="99"/>
    <w:unhideWhenUsed/>
    <w:rsid w:val="009B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2020-06-14T13:37:00Z</dcterms:created>
  <dcterms:modified xsi:type="dcterms:W3CDTF">2020-06-14T14:02:00Z</dcterms:modified>
</cp:coreProperties>
</file>